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bwmode="white" o:targetscreensize="1024,768">
      <v:fill r:id="rId4" o:title="image fleur" recolor="t" type="frame"/>
    </v:background>
  </w:background>
  <w:body>
    <w:p w14:paraId="2D02B838" w14:textId="15D9005F" w:rsidR="00DB12D8" w:rsidRPr="00A47399" w:rsidRDefault="00DB12D8" w:rsidP="00DB12D8">
      <w:pPr>
        <w:jc w:val="both"/>
        <w:rPr>
          <w:rFonts w:ascii="ADLaM Display" w:hAnsi="ADLaM Display" w:cs="ADLaM Display"/>
        </w:rPr>
      </w:pPr>
    </w:p>
    <w:p w14:paraId="40F003EB" w14:textId="7AACD8B6" w:rsidR="00DB12D8" w:rsidRPr="00A47399" w:rsidRDefault="00F9565B" w:rsidP="00DB12D8">
      <w:pPr>
        <w:rPr>
          <w:rFonts w:ascii="ADLaM Display" w:hAnsi="ADLaM Display" w:cs="ADLaM Display"/>
          <w:b/>
          <w:bCs/>
        </w:rPr>
      </w:pPr>
      <w:r w:rsidRPr="00A47399">
        <w:rPr>
          <w:rFonts w:ascii="ADLaM Display" w:hAnsi="ADLaM Display" w:cs="ADLaM Display"/>
          <w:b/>
          <w:bCs/>
        </w:rPr>
        <w:t>Tarifs saison 202</w:t>
      </w:r>
      <w:r w:rsidR="00A47399">
        <w:rPr>
          <w:rFonts w:ascii="ADLaM Display" w:hAnsi="ADLaM Display" w:cs="ADLaM Display"/>
          <w:b/>
          <w:bCs/>
        </w:rPr>
        <w:t>4</w:t>
      </w:r>
      <w:r w:rsidRPr="00A47399">
        <w:rPr>
          <w:rFonts w:ascii="ADLaM Display" w:hAnsi="ADLaM Display" w:cs="ADLaM Display"/>
          <w:b/>
          <w:bCs/>
        </w:rPr>
        <w:t>-202</w:t>
      </w:r>
      <w:r w:rsidR="00A47399">
        <w:rPr>
          <w:rFonts w:ascii="ADLaM Display" w:hAnsi="ADLaM Display" w:cs="ADLaM Display"/>
          <w:b/>
          <w:bCs/>
        </w:rPr>
        <w:t>5</w:t>
      </w:r>
    </w:p>
    <w:p w14:paraId="0A52CA70" w14:textId="1468B0CC" w:rsidR="00DB12D8" w:rsidRDefault="00DB12D8" w:rsidP="00DB12D8"/>
    <w:p w14:paraId="4705CF67" w14:textId="280287E9" w:rsidR="00DB12D8" w:rsidRDefault="00DB12D8" w:rsidP="00DB12D8"/>
    <w:p w14:paraId="243FB10A" w14:textId="7A3C9FAC" w:rsidR="00DB12D8" w:rsidRDefault="00DB12D8" w:rsidP="00DB12D8"/>
    <w:p w14:paraId="19E9F0C3" w14:textId="6ECE9546" w:rsidR="00DB12D8" w:rsidRDefault="00DB12D8" w:rsidP="00DB12D8"/>
    <w:p w14:paraId="546C5C3D" w14:textId="0424BDE1" w:rsidR="00DB12D8" w:rsidRDefault="007970B1" w:rsidP="00DB12D8">
      <w:r>
        <w:rPr>
          <w:noProof/>
        </w:rPr>
        <mc:AlternateContent>
          <mc:Choice Requires="wps">
            <w:drawing>
              <wp:anchor distT="0" distB="0" distL="114300" distR="114300" simplePos="0" relativeHeight="251660288" behindDoc="0" locked="0" layoutInCell="1" allowOverlap="1" wp14:anchorId="1D07FDAF" wp14:editId="727AFF9C">
                <wp:simplePos x="0" y="0"/>
                <wp:positionH relativeFrom="column">
                  <wp:posOffset>1652905</wp:posOffset>
                </wp:positionH>
                <wp:positionV relativeFrom="paragraph">
                  <wp:posOffset>76200</wp:posOffset>
                </wp:positionV>
                <wp:extent cx="4467225" cy="34099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4467225" cy="3409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7317D6" w14:textId="6D5FE410" w:rsidR="00DB12D8" w:rsidRPr="00DB12D8" w:rsidRDefault="00DB12D8" w:rsidP="00DB12D8">
                            <w:pPr>
                              <w:spacing w:after="0"/>
                              <w:jc w:val="center"/>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Menus</w:t>
                            </w:r>
                          </w:p>
                          <w:p w14:paraId="2E664B74" w14:textId="77777777" w:rsidR="00DB12D8" w:rsidRPr="00DB12D8" w:rsidRDefault="00DB12D8" w:rsidP="00DB12D8">
                            <w:pPr>
                              <w:spacing w:after="0"/>
                              <w:jc w:val="center"/>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p>
                          <w:p w14:paraId="37E77AAC" w14:textId="25696B66" w:rsidR="00DB12D8" w:rsidRPr="00DB12D8" w:rsidRDefault="00DB12D8" w:rsidP="00DB12D8">
                            <w:pPr>
                              <w:jc w:val="center"/>
                              <w:rPr>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Mariages</w:t>
                            </w:r>
                          </w:p>
                          <w:p w14:paraId="370463DE" w14:textId="77777777" w:rsidR="00DB12D8" w:rsidRDefault="00DB12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07FDAF" id="_x0000_t202" coordsize="21600,21600" o:spt="202" path="m,l,21600r21600,l21600,xe">
                <v:stroke joinstyle="miter"/>
                <v:path gradientshapeok="t" o:connecttype="rect"/>
              </v:shapetype>
              <v:shape id="Zone de texte 3" o:spid="_x0000_s1026" type="#_x0000_t202" style="position:absolute;margin-left:130.15pt;margin-top:6pt;width:351.75pt;height:26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" filled="f" stroked="f">
                <v:textbox>
                  <w:txbxContent>
                    <w:p w14:paraId="647317D6" w14:textId="6D5FE410" w:rsidR="00DB12D8" w:rsidRPr="00DB12D8" w:rsidRDefault="00DB12D8" w:rsidP="00DB12D8">
                      <w:pPr>
                        <w:spacing w:after="0"/>
                        <w:jc w:val="center"/>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Menus</w:t>
                      </w:r>
                    </w:p>
                    <w:p w14:paraId="2E664B74" w14:textId="77777777" w:rsidR="00DB12D8" w:rsidRPr="00DB12D8" w:rsidRDefault="00DB12D8" w:rsidP="00DB12D8">
                      <w:pPr>
                        <w:spacing w:after="0"/>
                        <w:jc w:val="center"/>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p>
                    <w:p w14:paraId="37E77AAC" w14:textId="25696B66" w:rsidR="00DB12D8" w:rsidRPr="00DB12D8" w:rsidRDefault="00DB12D8" w:rsidP="00DB12D8">
                      <w:pPr>
                        <w:jc w:val="center"/>
                        <w:rPr>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2D8">
                        <w:rPr>
                          <w:rFonts w:ascii="Copperplate Gothic Light" w:hAnsi="Copperplate Gothic Light" w:cs="Tahom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Mariages</w:t>
                      </w:r>
                    </w:p>
                    <w:p w14:paraId="370463DE" w14:textId="77777777" w:rsidR="00DB12D8" w:rsidRDefault="00DB12D8"/>
                  </w:txbxContent>
                </v:textbox>
              </v:shape>
            </w:pict>
          </mc:Fallback>
        </mc:AlternateContent>
      </w:r>
    </w:p>
    <w:p w14:paraId="24E35AF9" w14:textId="2D3CEB41" w:rsidR="00DB12D8" w:rsidRDefault="00DB12D8" w:rsidP="00DB12D8"/>
    <w:p w14:paraId="61762454" w14:textId="0C5C882E" w:rsidR="00DB12D8" w:rsidRDefault="00DB12D8" w:rsidP="00DB12D8"/>
    <w:p w14:paraId="54E10222" w14:textId="571BBFBF" w:rsidR="00DB12D8" w:rsidRDefault="00DB12D8" w:rsidP="00DB12D8"/>
    <w:p w14:paraId="5E97E3B8" w14:textId="0407E1D0" w:rsidR="00DB12D8" w:rsidRDefault="00DB12D8" w:rsidP="00DB12D8"/>
    <w:p w14:paraId="3D6EA57B" w14:textId="58CF2D02" w:rsidR="00DB12D8" w:rsidRDefault="00DB12D8" w:rsidP="00DB12D8"/>
    <w:p w14:paraId="1EFE90F4" w14:textId="270B9159" w:rsidR="00DB12D8" w:rsidRDefault="00DB12D8" w:rsidP="00DB12D8"/>
    <w:p w14:paraId="01D3B95C" w14:textId="327AB07A" w:rsidR="00DB12D8" w:rsidRDefault="00DB12D8" w:rsidP="00DB12D8"/>
    <w:p w14:paraId="27D0F8B0" w14:textId="16E1438B" w:rsidR="00DB12D8" w:rsidRDefault="00DB12D8" w:rsidP="00DB12D8"/>
    <w:p w14:paraId="5AE8E989" w14:textId="345415E5" w:rsidR="00DB12D8" w:rsidRDefault="00DB12D8" w:rsidP="00DB12D8"/>
    <w:p w14:paraId="18D8C5F7" w14:textId="4F2F4B0E" w:rsidR="00DB12D8" w:rsidRDefault="00DB12D8" w:rsidP="00DB12D8"/>
    <w:p w14:paraId="645F2602" w14:textId="31421755" w:rsidR="00DB12D8" w:rsidRDefault="00DB12D8" w:rsidP="00DB12D8"/>
    <w:p w14:paraId="4F85F457" w14:textId="60FB8CFD" w:rsidR="00DB12D8" w:rsidRDefault="00DB12D8" w:rsidP="00DB12D8"/>
    <w:p w14:paraId="2D5CA884" w14:textId="56B9AB4A" w:rsidR="00DB12D8" w:rsidRDefault="00DB12D8" w:rsidP="00DB12D8"/>
    <w:p w14:paraId="2BED1FD5" w14:textId="42EB0213" w:rsidR="00DB12D8" w:rsidRDefault="00DB12D8" w:rsidP="00DB12D8"/>
    <w:p w14:paraId="4CBB689F" w14:textId="4CA96DCF" w:rsidR="00DB12D8" w:rsidRDefault="00DB12D8" w:rsidP="00DB12D8"/>
    <w:p w14:paraId="1AE67412" w14:textId="15FF9029" w:rsidR="00DB12D8" w:rsidRDefault="00DB12D8" w:rsidP="00DB12D8"/>
    <w:p w14:paraId="084A4286" w14:textId="77777777" w:rsidR="00DB12D8" w:rsidRDefault="00DB12D8" w:rsidP="00DB12D8"/>
    <w:p w14:paraId="240B89FB" w14:textId="16E4ED1C" w:rsidR="00DB12D8" w:rsidRPr="00DB12D8" w:rsidRDefault="00DB12D8" w:rsidP="00DB12D8">
      <w:pPr>
        <w:tabs>
          <w:tab w:val="left" w:pos="6855"/>
        </w:tabs>
        <w:rPr>
          <w:rFonts w:cs="Tahoma"/>
          <w:b/>
          <w:sz w:val="144"/>
          <w:szCs w:val="144"/>
        </w:rPr>
      </w:pPr>
      <w:r>
        <w:rPr>
          <w:rFonts w:cs="Tahoma"/>
          <w:b/>
          <w:noProof/>
          <w:sz w:val="144"/>
          <w:szCs w:val="144"/>
        </w:rPr>
        <mc:AlternateContent>
          <mc:Choice Requires="wps">
            <w:drawing>
              <wp:anchor distT="0" distB="0" distL="114300" distR="114300" simplePos="0" relativeHeight="251659264" behindDoc="0" locked="0" layoutInCell="1" allowOverlap="1" wp14:anchorId="1AB0E5F2" wp14:editId="42F4590D">
                <wp:simplePos x="0" y="0"/>
                <wp:positionH relativeFrom="column">
                  <wp:posOffset>4958080</wp:posOffset>
                </wp:positionH>
                <wp:positionV relativeFrom="paragraph">
                  <wp:posOffset>70485</wp:posOffset>
                </wp:positionV>
                <wp:extent cx="1628775" cy="190500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1628775" cy="1905000"/>
                        </a:xfrm>
                        <a:prstGeom prst="rect">
                          <a:avLst/>
                        </a:prstGeom>
                        <a:solidFill>
                          <a:schemeClr val="lt1"/>
                        </a:solidFill>
                        <a:ln w="6350">
                          <a:solidFill>
                            <a:prstClr val="black"/>
                          </a:solidFill>
                        </a:ln>
                      </wps:spPr>
                      <wps:txbx>
                        <w:txbxContent>
                          <w:p w14:paraId="6100CE1B" w14:textId="1C692C57" w:rsidR="00DB12D8" w:rsidRDefault="00DB12D8">
                            <w:r w:rsidRPr="00FE7FBF">
                              <w:rPr>
                                <w:rFonts w:cs="Tahoma"/>
                                <w:b/>
                                <w:noProof/>
                                <w:sz w:val="144"/>
                                <w:szCs w:val="144"/>
                              </w:rPr>
                              <w:drawing>
                                <wp:inline distT="0" distB="0" distL="0" distR="0" wp14:anchorId="09D6D149" wp14:editId="235D2461">
                                  <wp:extent cx="1439545" cy="1734868"/>
                                  <wp:effectExtent l="0" t="0" r="8255" b="0"/>
                                  <wp:docPr id="2" name="Image 2" descr="Une image contenant illustration,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5935" name="Image 2" descr="Une image contenant illustration, clipart&#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9545" cy="17348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B0E5F2" id="Zone de texte 1" o:spid="_x0000_s1027" type="#_x0000_t202" style="position:absolute;margin-left:390.4pt;margin-top:5.55pt;width:128.25pt;height:15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" fillcolor="white [3201]" strokeweight=".5pt">
                <v:textbox>
                  <w:txbxContent>
                    <w:p w14:paraId="6100CE1B" w14:textId="1C692C57" w:rsidR="00DB12D8" w:rsidRDefault="00DB12D8">
                      <w:r w:rsidRPr="00FE7FBF">
                        <w:rPr>
                          <w:rFonts w:cs="Tahoma"/>
                          <w:b/>
                          <w:noProof/>
                          <w:sz w:val="144"/>
                          <w:szCs w:val="144"/>
                        </w:rPr>
                        <w:drawing>
                          <wp:inline distT="0" distB="0" distL="0" distR="0" wp14:anchorId="09D6D149" wp14:editId="235D2461">
                            <wp:extent cx="1439545" cy="1734868"/>
                            <wp:effectExtent l="0" t="0" r="8255" b="0"/>
                            <wp:docPr id="2" name="Image 2" descr="Une image contenant illustration,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5935" name="Image 2" descr="Une image contenant illustration, clipart&#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1734868"/>
                                    </a:xfrm>
                                    <a:prstGeom prst="rect">
                                      <a:avLst/>
                                    </a:prstGeom>
                                    <a:noFill/>
                                    <a:ln>
                                      <a:noFill/>
                                    </a:ln>
                                  </pic:spPr>
                                </pic:pic>
                              </a:graphicData>
                            </a:graphic>
                          </wp:inline>
                        </w:drawing>
                      </w:r>
                    </w:p>
                  </w:txbxContent>
                </v:textbox>
              </v:shape>
            </w:pict>
          </mc:Fallback>
        </mc:AlternateContent>
      </w:r>
    </w:p>
    <w:p w14:paraId="3A767ECB" w14:textId="77777777" w:rsidR="00117EBF" w:rsidRDefault="00117EBF" w:rsidP="00DB12D8">
      <w:pPr>
        <w:spacing w:after="0"/>
        <w:ind w:left="360"/>
        <w:jc w:val="center"/>
        <w:rPr>
          <w:rFonts w:ascii="Berlin Sans FB" w:hAnsi="Berlin Sans FB" w:cs="Tahoma"/>
          <w:bCs/>
          <w:i/>
          <w:iCs/>
          <w:sz w:val="32"/>
          <w:szCs w:val="32"/>
        </w:rPr>
      </w:pPr>
    </w:p>
    <w:p w14:paraId="4BCED827" w14:textId="77777777" w:rsidR="00117EBF" w:rsidRDefault="00117EBF" w:rsidP="00DB12D8">
      <w:pPr>
        <w:spacing w:after="0"/>
        <w:ind w:left="360"/>
        <w:jc w:val="center"/>
        <w:rPr>
          <w:rFonts w:ascii="Berlin Sans FB" w:hAnsi="Berlin Sans FB" w:cs="Tahoma"/>
          <w:bCs/>
          <w:i/>
          <w:iCs/>
          <w:sz w:val="32"/>
          <w:szCs w:val="32"/>
        </w:rPr>
      </w:pPr>
    </w:p>
    <w:p w14:paraId="0AE9D7FA" w14:textId="6EEB1699" w:rsidR="00DB12D8" w:rsidRPr="00117EBF" w:rsidRDefault="00DB12D8" w:rsidP="00DB12D8">
      <w:pPr>
        <w:spacing w:after="0"/>
        <w:ind w:left="360"/>
        <w:jc w:val="center"/>
        <w:rPr>
          <w:rFonts w:ascii="Berlin Sans FB" w:hAnsi="Berlin Sans FB" w:cs="Tahoma"/>
          <w:bCs/>
          <w:i/>
          <w:iCs/>
          <w:sz w:val="32"/>
          <w:szCs w:val="32"/>
        </w:rPr>
      </w:pPr>
      <w:r w:rsidRPr="00117EBF">
        <w:rPr>
          <w:rFonts w:ascii="Berlin Sans FB" w:hAnsi="Berlin Sans FB" w:cs="Tahoma"/>
          <w:bCs/>
          <w:i/>
          <w:iCs/>
          <w:sz w:val="32"/>
          <w:szCs w:val="32"/>
        </w:rPr>
        <w:lastRenderedPageBreak/>
        <w:t>Le Buffet « </w:t>
      </w:r>
      <w:r w:rsidR="007A307A" w:rsidRPr="00117EBF">
        <w:rPr>
          <w:rFonts w:ascii="Berlin Sans FB" w:hAnsi="Berlin Sans FB" w:cs="Tahoma"/>
          <w:bCs/>
          <w:i/>
          <w:iCs/>
          <w:sz w:val="32"/>
          <w:szCs w:val="32"/>
        </w:rPr>
        <w:t>Tropiques</w:t>
      </w:r>
      <w:r w:rsidR="00EF0EF9" w:rsidRPr="00117EBF">
        <w:rPr>
          <w:rFonts w:ascii="Berlin Sans FB" w:hAnsi="Berlin Sans FB" w:cs="Tahoma"/>
          <w:bCs/>
          <w:i/>
          <w:iCs/>
          <w:sz w:val="32"/>
          <w:szCs w:val="32"/>
        </w:rPr>
        <w:t xml:space="preserve"> </w:t>
      </w:r>
      <w:r w:rsidRPr="00117EBF">
        <w:rPr>
          <w:rFonts w:ascii="Berlin Sans FB" w:hAnsi="Berlin Sans FB" w:cs="Tahoma"/>
          <w:bCs/>
          <w:i/>
          <w:iCs/>
          <w:sz w:val="32"/>
          <w:szCs w:val="32"/>
        </w:rPr>
        <w:t xml:space="preserve">» à </w:t>
      </w:r>
      <w:r w:rsidR="00EF0EF9" w:rsidRPr="00117EBF">
        <w:rPr>
          <w:rFonts w:ascii="Berlin Sans FB" w:hAnsi="Berlin Sans FB" w:cs="Tahoma"/>
          <w:bCs/>
          <w:i/>
          <w:iCs/>
          <w:sz w:val="32"/>
          <w:szCs w:val="32"/>
        </w:rPr>
        <w:t>80</w:t>
      </w:r>
      <w:r w:rsidRPr="00117EBF">
        <w:rPr>
          <w:rFonts w:ascii="Berlin Sans FB" w:hAnsi="Berlin Sans FB" w:cs="Tahoma"/>
          <w:bCs/>
          <w:i/>
          <w:iCs/>
          <w:sz w:val="32"/>
          <w:szCs w:val="32"/>
        </w:rPr>
        <w:t>.00 € TTC/pers.</w:t>
      </w:r>
    </w:p>
    <w:p w14:paraId="112D28DB" w14:textId="77777777" w:rsidR="00DB12D8" w:rsidRPr="00117EBF" w:rsidRDefault="00DB12D8" w:rsidP="00DB12D8">
      <w:pPr>
        <w:spacing w:after="0"/>
        <w:rPr>
          <w:rFonts w:ascii="ADLaM Display" w:hAnsi="ADLaM Display" w:cs="ADLaM Display"/>
          <w:bCs/>
          <w:i/>
          <w:iCs/>
          <w:u w:val="single"/>
        </w:rPr>
      </w:pPr>
    </w:p>
    <w:p w14:paraId="0C8519B3" w14:textId="33B9F610" w:rsidR="00DB12D8" w:rsidRPr="00117EBF" w:rsidRDefault="00DB12D8" w:rsidP="00DB12D8">
      <w:pPr>
        <w:numPr>
          <w:ilvl w:val="0"/>
          <w:numId w:val="1"/>
        </w:numPr>
        <w:spacing w:after="0"/>
        <w:rPr>
          <w:rFonts w:ascii="ADLaM Display" w:hAnsi="ADLaM Display" w:cs="ADLaM Display"/>
          <w:bCs/>
          <w:i/>
          <w:iCs/>
        </w:rPr>
      </w:pPr>
      <w:r w:rsidRPr="00117EBF">
        <w:rPr>
          <w:rFonts w:ascii="ADLaM Display" w:hAnsi="ADLaM Display" w:cs="ADLaM Display"/>
          <w:bCs/>
          <w:i/>
          <w:iCs/>
        </w:rPr>
        <w:t>Cocktail d’accueil avec ses bouchées apéritives</w:t>
      </w:r>
      <w:r w:rsidR="00A54052" w:rsidRPr="00117EBF">
        <w:rPr>
          <w:rFonts w:ascii="ADLaM Display" w:hAnsi="ADLaM Display" w:cs="ADLaM Display"/>
          <w:bCs/>
          <w:i/>
          <w:iCs/>
        </w:rPr>
        <w:t xml:space="preserve"> au choix</w:t>
      </w:r>
      <w:r w:rsidRPr="00117EBF">
        <w:rPr>
          <w:rFonts w:ascii="ADLaM Display" w:hAnsi="ADLaM Display" w:cs="ADLaM Display"/>
          <w:bCs/>
          <w:i/>
          <w:iCs/>
        </w:rPr>
        <w:t xml:space="preserve"> (</w:t>
      </w:r>
      <w:r w:rsidR="00493E6D" w:rsidRPr="00117EBF">
        <w:rPr>
          <w:rFonts w:ascii="ADLaM Display" w:hAnsi="ADLaM Display" w:cs="ADLaM Display"/>
          <w:bCs/>
          <w:i/>
          <w:iCs/>
        </w:rPr>
        <w:t>8</w:t>
      </w:r>
      <w:r w:rsidRPr="00117EBF">
        <w:rPr>
          <w:rFonts w:ascii="ADLaM Display" w:hAnsi="ADLaM Display" w:cs="ADLaM Display"/>
          <w:bCs/>
          <w:i/>
          <w:iCs/>
        </w:rPr>
        <w:t xml:space="preserve"> pièces/ personne)</w:t>
      </w:r>
    </w:p>
    <w:p w14:paraId="6937AE15" w14:textId="77777777" w:rsidR="00DB12D8" w:rsidRPr="00117EBF" w:rsidRDefault="00DB12D8" w:rsidP="00DB12D8">
      <w:pPr>
        <w:spacing w:after="0"/>
        <w:ind w:left="360"/>
        <w:rPr>
          <w:rFonts w:ascii="ADLaM Display" w:hAnsi="ADLaM Display" w:cs="ADLaM Display"/>
          <w:bCs/>
          <w:i/>
          <w:iCs/>
        </w:rPr>
      </w:pPr>
    </w:p>
    <w:p w14:paraId="181E5577" w14:textId="5036CC18"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rPr>
        <w:t xml:space="preserve">Acras de morue, Piques de crevettes, navettes assorties, verrines de patates douce et poulet boucané, crevettes tempura, Petits pâtés assortis, Croustilles de poulet, Verrines saumon et avocat, Roulés saucisses, Mini bokits, Pique tomate cerise bille de mozzarella, Boudins cocktail, Boulette de féroce </w:t>
      </w:r>
      <w:r w:rsidR="00EF0EF9" w:rsidRPr="00117EBF">
        <w:rPr>
          <w:rFonts w:ascii="ADLaM Display" w:hAnsi="ADLaM Display" w:cs="ADLaM Display"/>
          <w:bCs/>
          <w:i/>
          <w:iCs/>
        </w:rPr>
        <w:t>d’avocat, Pique de volaille au colombo, Samoussas, Bouchons réunionnais, Tartelette au lambi, Canapé de foie gras à la mangue caramélisée, Barquette de riz noir avec tartare de saumon et avocat.</w:t>
      </w:r>
    </w:p>
    <w:p w14:paraId="5EC1770B" w14:textId="58DA2073" w:rsidR="00DB12D8" w:rsidRPr="00117EBF" w:rsidRDefault="00DB12D8" w:rsidP="00EF0EF9">
      <w:pPr>
        <w:spacing w:after="0"/>
        <w:ind w:left="360"/>
        <w:jc w:val="center"/>
        <w:rPr>
          <w:rFonts w:ascii="ADLaM Display" w:hAnsi="ADLaM Display" w:cs="ADLaM Display"/>
          <w:bCs/>
          <w:i/>
          <w:iCs/>
        </w:rPr>
      </w:pPr>
      <w:r w:rsidRPr="00117EBF">
        <w:rPr>
          <w:rFonts w:ascii="ADLaM Display" w:hAnsi="ADLaM Display" w:cs="ADLaM Display"/>
          <w:bCs/>
          <w:i/>
          <w:iCs/>
        </w:rPr>
        <w:t>Planteur, jus de fruits, eaux, sodas</w:t>
      </w:r>
    </w:p>
    <w:p w14:paraId="3F00BF68" w14:textId="77777777" w:rsidR="00DB12D8" w:rsidRPr="00117EBF" w:rsidRDefault="00DB12D8" w:rsidP="00DB12D8">
      <w:pPr>
        <w:spacing w:after="0"/>
        <w:ind w:left="360"/>
        <w:rPr>
          <w:rFonts w:ascii="ADLaM Display" w:hAnsi="ADLaM Display" w:cs="ADLaM Display"/>
          <w:bCs/>
          <w:i/>
          <w:iCs/>
          <w:u w:val="single"/>
        </w:rPr>
      </w:pPr>
    </w:p>
    <w:p w14:paraId="1ABBCD87" w14:textId="4690C942" w:rsidR="00DB12D8" w:rsidRPr="00117EBF" w:rsidRDefault="00EF0EF9" w:rsidP="00DB12D8">
      <w:pPr>
        <w:numPr>
          <w:ilvl w:val="0"/>
          <w:numId w:val="1"/>
        </w:numPr>
        <w:spacing w:after="0"/>
        <w:rPr>
          <w:rFonts w:ascii="ADLaM Display" w:hAnsi="ADLaM Display" w:cs="ADLaM Display"/>
          <w:bCs/>
          <w:i/>
          <w:iCs/>
        </w:rPr>
      </w:pPr>
      <w:r w:rsidRPr="00117EBF">
        <w:rPr>
          <w:rFonts w:ascii="ADLaM Display" w:hAnsi="ADLaM Display" w:cs="ADLaM Display"/>
          <w:bCs/>
          <w:i/>
          <w:iCs/>
        </w:rPr>
        <w:t>Entrée servie à l’assiette ou Animation Plancha</w:t>
      </w:r>
    </w:p>
    <w:p w14:paraId="31C8783B" w14:textId="77777777" w:rsidR="00DB12D8" w:rsidRPr="00117EBF" w:rsidRDefault="00DB12D8" w:rsidP="00DB12D8">
      <w:pPr>
        <w:spacing w:after="0"/>
        <w:ind w:left="360"/>
        <w:rPr>
          <w:rFonts w:ascii="ADLaM Display" w:hAnsi="ADLaM Display" w:cs="ADLaM Display"/>
          <w:bCs/>
          <w:i/>
          <w:iCs/>
          <w:u w:val="single"/>
        </w:rPr>
      </w:pPr>
    </w:p>
    <w:p w14:paraId="32E6B269" w14:textId="77777777" w:rsidR="001E2323" w:rsidRPr="00117EBF" w:rsidRDefault="001E2323" w:rsidP="001E2323">
      <w:pPr>
        <w:spacing w:after="0"/>
        <w:ind w:left="360"/>
        <w:rPr>
          <w:rFonts w:ascii="ADLaM Display" w:hAnsi="ADLaM Display" w:cs="ADLaM Display"/>
          <w:bCs/>
          <w:i/>
          <w:iCs/>
        </w:rPr>
      </w:pPr>
      <w:r w:rsidRPr="00117EBF">
        <w:rPr>
          <w:rFonts w:ascii="ADLaM Display" w:hAnsi="ADLaM Display" w:cs="ADLaM Display"/>
          <w:bCs/>
          <w:i/>
          <w:iCs/>
        </w:rPr>
        <w:t>Crabe farci, méli-mélo de crudités, duo de boudins</w:t>
      </w:r>
    </w:p>
    <w:p w14:paraId="59DA86C9" w14:textId="794329F4" w:rsidR="007A307A" w:rsidRPr="00117EBF" w:rsidRDefault="001E2323" w:rsidP="007A307A">
      <w:pPr>
        <w:spacing w:after="0"/>
        <w:ind w:left="360"/>
        <w:rPr>
          <w:rFonts w:ascii="ADLaM Display" w:hAnsi="ADLaM Display" w:cs="ADLaM Display"/>
          <w:bCs/>
          <w:i/>
          <w:iCs/>
        </w:rPr>
      </w:pPr>
      <w:r w:rsidRPr="00117EBF">
        <w:rPr>
          <w:rFonts w:ascii="ADLaM Display" w:hAnsi="ADLaM Display" w:cs="ADLaM Display"/>
          <w:bCs/>
          <w:i/>
          <w:iCs/>
        </w:rPr>
        <w:t>Feuilleté au lambi, méli-mélo de crudités</w:t>
      </w:r>
    </w:p>
    <w:p w14:paraId="320B73BE" w14:textId="28047C2A" w:rsidR="001E2323" w:rsidRPr="00117EBF" w:rsidRDefault="001E2323" w:rsidP="001E2323">
      <w:pPr>
        <w:spacing w:after="0"/>
        <w:ind w:left="360"/>
        <w:rPr>
          <w:rFonts w:ascii="ADLaM Display" w:hAnsi="ADLaM Display" w:cs="ADLaM Display"/>
          <w:bCs/>
          <w:i/>
          <w:iCs/>
        </w:rPr>
      </w:pPr>
      <w:r w:rsidRPr="00117EBF">
        <w:rPr>
          <w:rFonts w:ascii="ADLaM Display" w:hAnsi="ADLaM Display" w:cs="ADLaM Display"/>
          <w:bCs/>
          <w:i/>
          <w:iCs/>
        </w:rPr>
        <w:t>Entremets avocat et saumon, roquette et tomate cerise</w:t>
      </w:r>
    </w:p>
    <w:p w14:paraId="3AC24374" w14:textId="693F4734" w:rsidR="007A307A" w:rsidRPr="00117EBF" w:rsidRDefault="007A307A" w:rsidP="007A307A">
      <w:pPr>
        <w:spacing w:after="0"/>
        <w:ind w:left="360"/>
        <w:jc w:val="center"/>
        <w:rPr>
          <w:rFonts w:ascii="ADLaM Display" w:hAnsi="ADLaM Display" w:cs="ADLaM Display"/>
          <w:bCs/>
          <w:i/>
          <w:iCs/>
        </w:rPr>
      </w:pPr>
      <w:proofErr w:type="gramStart"/>
      <w:r w:rsidRPr="00117EBF">
        <w:rPr>
          <w:rFonts w:ascii="ADLaM Display" w:hAnsi="ADLaM Display" w:cs="ADLaM Display"/>
          <w:bCs/>
          <w:i/>
          <w:iCs/>
        </w:rPr>
        <w:t>Ou</w:t>
      </w:r>
      <w:proofErr w:type="gramEnd"/>
    </w:p>
    <w:p w14:paraId="7C641EF4" w14:textId="02F9A369" w:rsidR="001E2323" w:rsidRPr="00117EBF" w:rsidRDefault="001E2323" w:rsidP="001E2323">
      <w:pPr>
        <w:spacing w:after="0"/>
        <w:ind w:left="360"/>
        <w:rPr>
          <w:rFonts w:ascii="ADLaM Display" w:hAnsi="ADLaM Display" w:cs="ADLaM Display"/>
          <w:bCs/>
          <w:i/>
          <w:iCs/>
        </w:rPr>
      </w:pPr>
      <w:r w:rsidRPr="00117EBF">
        <w:rPr>
          <w:rFonts w:ascii="ADLaM Display" w:hAnsi="ADLaM Display" w:cs="ADLaM Display"/>
          <w:bCs/>
          <w:i/>
          <w:iCs/>
        </w:rPr>
        <w:t>Plancha </w:t>
      </w:r>
      <w:r w:rsidR="007A307A" w:rsidRPr="00117EBF">
        <w:rPr>
          <w:rFonts w:ascii="ADLaM Display" w:hAnsi="ADLaM Display" w:cs="ADLaM Display"/>
          <w:bCs/>
          <w:i/>
          <w:iCs/>
        </w:rPr>
        <w:t xml:space="preserve">au choix </w:t>
      </w:r>
      <w:r w:rsidRPr="00117EBF">
        <w:rPr>
          <w:rFonts w:ascii="ADLaM Display" w:hAnsi="ADLaM Display" w:cs="ADLaM Display"/>
          <w:bCs/>
          <w:i/>
          <w:iCs/>
        </w:rPr>
        <w:t xml:space="preserve">: lobes de foie gras, </w:t>
      </w:r>
      <w:r w:rsidR="007A307A" w:rsidRPr="00117EBF">
        <w:rPr>
          <w:rFonts w:ascii="ADLaM Display" w:hAnsi="ADLaM Display" w:cs="ADLaM Display"/>
          <w:bCs/>
          <w:i/>
          <w:iCs/>
        </w:rPr>
        <w:t xml:space="preserve">magret de canard, </w:t>
      </w:r>
      <w:r w:rsidRPr="00117EBF">
        <w:rPr>
          <w:rFonts w:ascii="ADLaM Display" w:hAnsi="ADLaM Display" w:cs="ADLaM Display"/>
          <w:bCs/>
          <w:i/>
          <w:iCs/>
        </w:rPr>
        <w:t xml:space="preserve">saumon, gambas et filet de bœuf. </w:t>
      </w:r>
    </w:p>
    <w:p w14:paraId="452C42EB" w14:textId="77777777" w:rsidR="00DB12D8" w:rsidRPr="00117EBF" w:rsidRDefault="00DB12D8" w:rsidP="00DB12D8">
      <w:pPr>
        <w:spacing w:after="0"/>
        <w:ind w:left="360"/>
        <w:rPr>
          <w:rFonts w:ascii="ADLaM Display" w:hAnsi="ADLaM Display" w:cs="ADLaM Display"/>
          <w:bCs/>
          <w:i/>
          <w:iCs/>
        </w:rPr>
      </w:pPr>
    </w:p>
    <w:p w14:paraId="4E10066A" w14:textId="77777777" w:rsidR="00DB12D8" w:rsidRPr="00117EBF" w:rsidRDefault="00DB12D8" w:rsidP="00117EBF">
      <w:pPr>
        <w:numPr>
          <w:ilvl w:val="2"/>
          <w:numId w:val="1"/>
        </w:numPr>
        <w:spacing w:after="0"/>
        <w:rPr>
          <w:rFonts w:ascii="ADLaM Display" w:hAnsi="ADLaM Display" w:cs="ADLaM Display"/>
          <w:bCs/>
          <w:i/>
          <w:iCs/>
        </w:rPr>
      </w:pPr>
      <w:r w:rsidRPr="00117EBF">
        <w:rPr>
          <w:rFonts w:ascii="ADLaM Display" w:hAnsi="ADLaM Display" w:cs="ADLaM Display"/>
          <w:bCs/>
          <w:i/>
          <w:iCs/>
        </w:rPr>
        <w:t>Entremets créole</w:t>
      </w:r>
    </w:p>
    <w:p w14:paraId="57D2F091" w14:textId="77777777" w:rsidR="00DB12D8" w:rsidRPr="00117EBF" w:rsidRDefault="00DB12D8" w:rsidP="00DB12D8">
      <w:pPr>
        <w:spacing w:after="0"/>
        <w:ind w:left="360"/>
        <w:rPr>
          <w:rFonts w:ascii="ADLaM Display" w:hAnsi="ADLaM Display" w:cs="ADLaM Display"/>
          <w:bCs/>
          <w:i/>
          <w:iCs/>
          <w:u w:val="single"/>
        </w:rPr>
      </w:pPr>
    </w:p>
    <w:p w14:paraId="5263BF45" w14:textId="77777777" w:rsidR="00DB12D8" w:rsidRPr="00117EBF" w:rsidRDefault="00DB12D8" w:rsidP="00117EBF">
      <w:pPr>
        <w:spacing w:after="0"/>
        <w:ind w:left="1440" w:firstLine="684"/>
        <w:rPr>
          <w:rFonts w:ascii="ADLaM Display" w:hAnsi="ADLaM Display" w:cs="ADLaM Display"/>
          <w:bCs/>
          <w:i/>
          <w:iCs/>
        </w:rPr>
      </w:pPr>
      <w:r w:rsidRPr="00117EBF">
        <w:rPr>
          <w:rFonts w:ascii="ADLaM Display" w:hAnsi="ADLaM Display" w:cs="ADLaM Display"/>
          <w:bCs/>
          <w:i/>
          <w:iCs/>
        </w:rPr>
        <w:t>Sorbet passion et rhum vieux</w:t>
      </w:r>
    </w:p>
    <w:p w14:paraId="57AD96AD" w14:textId="77777777" w:rsidR="00DB12D8" w:rsidRPr="00117EBF" w:rsidRDefault="00DB12D8" w:rsidP="00DB12D8">
      <w:pPr>
        <w:spacing w:after="0"/>
        <w:ind w:left="360"/>
        <w:rPr>
          <w:rFonts w:ascii="ADLaM Display" w:hAnsi="ADLaM Display" w:cs="ADLaM Display"/>
          <w:bCs/>
          <w:i/>
          <w:iCs/>
          <w:u w:val="single"/>
        </w:rPr>
      </w:pPr>
    </w:p>
    <w:p w14:paraId="397A582B" w14:textId="1DCEC0CD" w:rsidR="00DB12D8" w:rsidRPr="00117EBF" w:rsidRDefault="00DB12D8" w:rsidP="00DB12D8">
      <w:pPr>
        <w:numPr>
          <w:ilvl w:val="0"/>
          <w:numId w:val="1"/>
        </w:numPr>
        <w:spacing w:after="0"/>
        <w:rPr>
          <w:rFonts w:ascii="ADLaM Display" w:hAnsi="ADLaM Display" w:cs="ADLaM Display"/>
          <w:bCs/>
          <w:i/>
          <w:iCs/>
          <w:u w:val="single"/>
        </w:rPr>
      </w:pPr>
      <w:r w:rsidRPr="00117EBF">
        <w:rPr>
          <w:rFonts w:ascii="ADLaM Display" w:hAnsi="ADLaM Display" w:cs="ADLaM Display"/>
          <w:bCs/>
          <w:i/>
          <w:iCs/>
        </w:rPr>
        <w:t>Buffet chaud (sélection de 3 plats servis au buffet)</w:t>
      </w:r>
    </w:p>
    <w:p w14:paraId="259543FD" w14:textId="77777777" w:rsidR="00DB12D8" w:rsidRPr="00117EBF" w:rsidRDefault="00DB12D8" w:rsidP="00DB12D8">
      <w:pPr>
        <w:spacing w:after="0"/>
        <w:ind w:left="360"/>
        <w:rPr>
          <w:rFonts w:ascii="ADLaM Display" w:hAnsi="ADLaM Display" w:cs="ADLaM Display"/>
          <w:bCs/>
          <w:i/>
          <w:iCs/>
          <w:u w:val="single"/>
        </w:rPr>
      </w:pPr>
    </w:p>
    <w:p w14:paraId="6A5DF6A2" w14:textId="69AAF43D"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u w:val="single"/>
        </w:rPr>
        <w:t>Mer</w:t>
      </w:r>
      <w:r w:rsidRPr="00117EBF">
        <w:rPr>
          <w:rFonts w:ascii="ADLaM Display" w:hAnsi="ADLaM Display" w:cs="ADLaM Display"/>
          <w:bCs/>
          <w:i/>
          <w:iCs/>
        </w:rPr>
        <w:t xml:space="preserve"> : </w:t>
      </w:r>
      <w:r w:rsidR="001E2323" w:rsidRPr="00117EBF">
        <w:rPr>
          <w:rFonts w:ascii="ADLaM Display" w:hAnsi="ADLaM Display" w:cs="ADLaM Display"/>
          <w:bCs/>
          <w:i/>
          <w:iCs/>
        </w:rPr>
        <w:t>F</w:t>
      </w:r>
      <w:r w:rsidRPr="00117EBF">
        <w:rPr>
          <w:rFonts w:ascii="ADLaM Display" w:hAnsi="ADLaM Display" w:cs="ADLaM Display"/>
          <w:bCs/>
          <w:i/>
          <w:iCs/>
        </w:rPr>
        <w:t>ilet de saumon sauce passion</w:t>
      </w:r>
      <w:r w:rsidR="001E2323" w:rsidRPr="00117EBF">
        <w:rPr>
          <w:rFonts w:ascii="ADLaM Display" w:hAnsi="ADLaM Display" w:cs="ADLaM Display"/>
          <w:bCs/>
          <w:i/>
          <w:iCs/>
        </w:rPr>
        <w:t>, filet de merlu sauce curry et coco.</w:t>
      </w:r>
    </w:p>
    <w:p w14:paraId="31CB87C2" w14:textId="77777777"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u w:val="single"/>
        </w:rPr>
        <w:t>Volaille</w:t>
      </w:r>
      <w:r w:rsidRPr="00117EBF">
        <w:rPr>
          <w:rFonts w:ascii="ADLaM Display" w:hAnsi="ADLaM Display" w:cs="ADLaM Display"/>
          <w:bCs/>
          <w:i/>
          <w:iCs/>
        </w:rPr>
        <w:t> : Fricassée de poulet fermier, Colombo de poulet fermier, Fricassée de Coq, Coq au vin.</w:t>
      </w:r>
    </w:p>
    <w:p w14:paraId="6823EE52" w14:textId="1D57EE18"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u w:val="single"/>
        </w:rPr>
        <w:t>Terre</w:t>
      </w:r>
      <w:r w:rsidRPr="00117EBF">
        <w:rPr>
          <w:rFonts w:ascii="ADLaM Display" w:hAnsi="ADLaM Display" w:cs="ADLaM Display"/>
          <w:bCs/>
          <w:i/>
          <w:iCs/>
        </w:rPr>
        <w:t xml:space="preserve"> : Rôti d’agneau au gingembre, Ragout ou Colombo de cabri, porc roussi, sauté de veau </w:t>
      </w:r>
      <w:r w:rsidR="001E2323" w:rsidRPr="00117EBF">
        <w:rPr>
          <w:rFonts w:ascii="ADLaM Display" w:hAnsi="ADLaM Display" w:cs="ADLaM Display"/>
          <w:bCs/>
          <w:i/>
          <w:iCs/>
        </w:rPr>
        <w:t>au gingembre.</w:t>
      </w:r>
    </w:p>
    <w:p w14:paraId="457ABF9E" w14:textId="77777777" w:rsidR="00DB12D8" w:rsidRPr="00117EBF" w:rsidRDefault="00DB12D8" w:rsidP="00DB12D8">
      <w:pPr>
        <w:spacing w:after="0"/>
        <w:ind w:left="360"/>
        <w:rPr>
          <w:rFonts w:ascii="ADLaM Display" w:hAnsi="ADLaM Display" w:cs="ADLaM Display"/>
          <w:bCs/>
          <w:i/>
          <w:iCs/>
        </w:rPr>
      </w:pPr>
    </w:p>
    <w:p w14:paraId="1115E598" w14:textId="13B0EC36" w:rsidR="00DB12D8" w:rsidRPr="00117EBF" w:rsidRDefault="00DB12D8" w:rsidP="00DB12D8">
      <w:pPr>
        <w:spacing w:after="0"/>
        <w:ind w:left="360"/>
        <w:rPr>
          <w:rFonts w:ascii="ADLaM Display" w:hAnsi="ADLaM Display" w:cs="ADLaM Display"/>
          <w:bCs/>
          <w:i/>
          <w:iCs/>
          <w:u w:val="single"/>
        </w:rPr>
      </w:pPr>
      <w:r w:rsidRPr="00117EBF">
        <w:rPr>
          <w:rFonts w:ascii="ADLaM Display" w:hAnsi="ADLaM Display" w:cs="ADLaM Display"/>
          <w:bCs/>
          <w:i/>
          <w:iCs/>
          <w:u w:val="single"/>
        </w:rPr>
        <w:t>3 Accompagnements à sélectionner</w:t>
      </w:r>
      <w:r w:rsidRPr="00117EBF">
        <w:rPr>
          <w:rFonts w:ascii="ADLaM Display" w:hAnsi="ADLaM Display" w:cs="ADLaM Display"/>
          <w:bCs/>
          <w:i/>
          <w:iCs/>
        </w:rPr>
        <w:t xml:space="preserve"> : Riz Basmati, Riz </w:t>
      </w:r>
      <w:r w:rsidR="001E2323" w:rsidRPr="00117EBF">
        <w:rPr>
          <w:rFonts w:ascii="ADLaM Display" w:hAnsi="ADLaM Display" w:cs="ADLaM Display"/>
          <w:bCs/>
          <w:i/>
          <w:iCs/>
        </w:rPr>
        <w:t>madras</w:t>
      </w:r>
      <w:r w:rsidRPr="00117EBF">
        <w:rPr>
          <w:rFonts w:ascii="ADLaM Display" w:hAnsi="ADLaM Display" w:cs="ADLaM Display"/>
          <w:bCs/>
          <w:i/>
          <w:iCs/>
        </w:rPr>
        <w:t>, Bananes Plantains</w:t>
      </w:r>
      <w:r w:rsidR="00164090" w:rsidRPr="00117EBF">
        <w:rPr>
          <w:rFonts w:ascii="ADLaM Display" w:hAnsi="ADLaM Display" w:cs="ADLaM Display"/>
          <w:bCs/>
          <w:i/>
          <w:iCs/>
        </w:rPr>
        <w:t xml:space="preserve"> alocos</w:t>
      </w:r>
      <w:r w:rsidRPr="00117EBF">
        <w:rPr>
          <w:rFonts w:ascii="ADLaM Display" w:hAnsi="ADLaM Display" w:cs="ADLaM Display"/>
          <w:bCs/>
          <w:i/>
          <w:iCs/>
        </w:rPr>
        <w:t xml:space="preserve">, gratin de Christophines, Mousseline de patates douces, Mousseline </w:t>
      </w:r>
      <w:r w:rsidR="001E2323" w:rsidRPr="00117EBF">
        <w:rPr>
          <w:rFonts w:ascii="ADLaM Display" w:hAnsi="ADLaM Display" w:cs="ADLaM Display"/>
          <w:bCs/>
          <w:i/>
          <w:iCs/>
        </w:rPr>
        <w:t xml:space="preserve">de fruit à pain au lait de </w:t>
      </w:r>
      <w:r w:rsidR="007970B1" w:rsidRPr="00117EBF">
        <w:rPr>
          <w:rFonts w:ascii="ADLaM Display" w:hAnsi="ADLaM Display" w:cs="ADLaM Display"/>
          <w:bCs/>
          <w:i/>
          <w:iCs/>
        </w:rPr>
        <w:t>coco,</w:t>
      </w:r>
      <w:r w:rsidRPr="00117EBF">
        <w:rPr>
          <w:rFonts w:ascii="ADLaM Display" w:hAnsi="ADLaM Display" w:cs="ADLaM Display"/>
          <w:bCs/>
          <w:i/>
          <w:iCs/>
        </w:rPr>
        <w:t xml:space="preserve"> gratin dauphinois</w:t>
      </w:r>
    </w:p>
    <w:p w14:paraId="1015BFDA" w14:textId="77777777" w:rsidR="00DB12D8" w:rsidRPr="00117EBF" w:rsidRDefault="00DB12D8" w:rsidP="00DB12D8">
      <w:pPr>
        <w:spacing w:after="0"/>
        <w:ind w:left="360"/>
        <w:rPr>
          <w:rFonts w:ascii="ADLaM Display" w:hAnsi="ADLaM Display" w:cs="ADLaM Display"/>
          <w:bCs/>
          <w:i/>
          <w:iCs/>
        </w:rPr>
      </w:pPr>
    </w:p>
    <w:p w14:paraId="2D6DDA8C" w14:textId="61320195" w:rsidR="00DB12D8" w:rsidRPr="00117EBF" w:rsidRDefault="00117EBF" w:rsidP="00117EBF">
      <w:pPr>
        <w:numPr>
          <w:ilvl w:val="6"/>
          <w:numId w:val="1"/>
        </w:numPr>
        <w:spacing w:after="0"/>
        <w:rPr>
          <w:rFonts w:ascii="ADLaM Display" w:hAnsi="ADLaM Display" w:cs="ADLaM Display"/>
          <w:bCs/>
          <w:i/>
          <w:iCs/>
        </w:rPr>
      </w:pPr>
      <w:r>
        <w:rPr>
          <w:rFonts w:ascii="ADLaM Display" w:hAnsi="ADLaM Display" w:cs="ADLaM Display"/>
          <w:bCs/>
          <w:i/>
          <w:iCs/>
        </w:rPr>
        <w:t xml:space="preserve">Plateau </w:t>
      </w:r>
      <w:r w:rsidRPr="00117EBF">
        <w:rPr>
          <w:rFonts w:ascii="ADLaM Display" w:hAnsi="ADLaM Display" w:cs="ADLaM Display"/>
          <w:bCs/>
          <w:i/>
          <w:iCs/>
        </w:rPr>
        <w:t>de</w:t>
      </w:r>
      <w:r w:rsidR="00C0586C" w:rsidRPr="00117EBF">
        <w:rPr>
          <w:rFonts w:ascii="ADLaM Display" w:hAnsi="ADLaM Display" w:cs="ADLaM Display"/>
          <w:bCs/>
          <w:i/>
          <w:iCs/>
        </w:rPr>
        <w:t xml:space="preserve"> fromages</w:t>
      </w:r>
      <w:r>
        <w:rPr>
          <w:rFonts w:ascii="ADLaM Display" w:hAnsi="ADLaM Display" w:cs="ADLaM Display"/>
          <w:bCs/>
          <w:i/>
          <w:iCs/>
        </w:rPr>
        <w:t xml:space="preserve"> par table</w:t>
      </w:r>
    </w:p>
    <w:p w14:paraId="6A660A38" w14:textId="77777777" w:rsidR="00DB12D8" w:rsidRPr="00117EBF" w:rsidRDefault="00DB12D8" w:rsidP="00DB12D8">
      <w:pPr>
        <w:spacing w:after="0"/>
        <w:ind w:left="360"/>
        <w:rPr>
          <w:rFonts w:ascii="ADLaM Display" w:hAnsi="ADLaM Display" w:cs="ADLaM Display"/>
          <w:bCs/>
          <w:i/>
          <w:iCs/>
          <w:u w:val="single"/>
        </w:rPr>
      </w:pPr>
    </w:p>
    <w:p w14:paraId="67A2EC9E" w14:textId="77777777" w:rsidR="00DB12D8" w:rsidRPr="00117EBF" w:rsidRDefault="00DB12D8" w:rsidP="00117EBF">
      <w:pPr>
        <w:spacing w:after="0"/>
        <w:ind w:left="4716" w:firstLine="684"/>
        <w:rPr>
          <w:rFonts w:ascii="ADLaM Display" w:hAnsi="ADLaM Display" w:cs="ADLaM Display"/>
          <w:bCs/>
          <w:i/>
          <w:iCs/>
        </w:rPr>
      </w:pPr>
      <w:r w:rsidRPr="00117EBF">
        <w:rPr>
          <w:rFonts w:ascii="ADLaM Display" w:hAnsi="ADLaM Display" w:cs="ADLaM Display"/>
          <w:bCs/>
          <w:i/>
          <w:iCs/>
        </w:rPr>
        <w:t>Brie, Comté, Chèvre, Bleu…</w:t>
      </w:r>
    </w:p>
    <w:p w14:paraId="705C6746" w14:textId="77777777" w:rsidR="00DB12D8" w:rsidRPr="00117EBF" w:rsidRDefault="00DB12D8" w:rsidP="00DB12D8">
      <w:pPr>
        <w:spacing w:after="0"/>
        <w:ind w:left="360"/>
        <w:rPr>
          <w:rFonts w:ascii="ADLaM Display" w:hAnsi="ADLaM Display" w:cs="ADLaM Display"/>
          <w:bCs/>
          <w:i/>
          <w:iCs/>
        </w:rPr>
      </w:pPr>
    </w:p>
    <w:p w14:paraId="23F2EEA1" w14:textId="77777777" w:rsidR="00DB12D8" w:rsidRPr="00117EBF" w:rsidRDefault="00DB12D8" w:rsidP="00DB12D8">
      <w:pPr>
        <w:numPr>
          <w:ilvl w:val="0"/>
          <w:numId w:val="1"/>
        </w:numPr>
        <w:spacing w:after="0"/>
        <w:rPr>
          <w:rFonts w:ascii="ADLaM Display" w:hAnsi="ADLaM Display" w:cs="ADLaM Display"/>
          <w:bCs/>
          <w:i/>
          <w:iCs/>
        </w:rPr>
      </w:pPr>
      <w:r w:rsidRPr="00117EBF">
        <w:rPr>
          <w:rFonts w:ascii="ADLaM Display" w:hAnsi="ADLaM Display" w:cs="ADLaM Display"/>
          <w:bCs/>
          <w:i/>
          <w:iCs/>
        </w:rPr>
        <w:t>Buffet de Desserts</w:t>
      </w:r>
    </w:p>
    <w:p w14:paraId="39B95641" w14:textId="77777777" w:rsidR="00DB12D8" w:rsidRPr="00117EBF" w:rsidRDefault="00DB12D8" w:rsidP="00DB12D8">
      <w:pPr>
        <w:spacing w:after="0"/>
        <w:ind w:left="360"/>
        <w:rPr>
          <w:rFonts w:ascii="ADLaM Display" w:hAnsi="ADLaM Display" w:cs="ADLaM Display"/>
          <w:bCs/>
          <w:i/>
          <w:iCs/>
          <w:u w:val="single"/>
        </w:rPr>
      </w:pPr>
    </w:p>
    <w:p w14:paraId="162EC532" w14:textId="1B7C00F8"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rPr>
        <w:t>Salade de fruits frais et Sorbets faits maison (passion, coco, goyave)</w:t>
      </w:r>
    </w:p>
    <w:p w14:paraId="600D06AD" w14:textId="77777777" w:rsidR="00DB12D8" w:rsidRPr="00117EBF" w:rsidRDefault="00DB12D8" w:rsidP="001E2323">
      <w:pPr>
        <w:spacing w:after="0"/>
        <w:rPr>
          <w:rFonts w:ascii="ADLaM Display" w:hAnsi="ADLaM Display" w:cs="ADLaM Display"/>
          <w:bCs/>
          <w:i/>
          <w:iCs/>
          <w:u w:val="single"/>
        </w:rPr>
      </w:pPr>
    </w:p>
    <w:p w14:paraId="6EC60ADD" w14:textId="77777777" w:rsidR="00DB12D8" w:rsidRPr="00117EBF" w:rsidRDefault="00DB12D8" w:rsidP="00DB12D8">
      <w:pPr>
        <w:numPr>
          <w:ilvl w:val="0"/>
          <w:numId w:val="1"/>
        </w:numPr>
        <w:spacing w:after="0"/>
        <w:rPr>
          <w:rFonts w:ascii="ADLaM Display" w:hAnsi="ADLaM Display" w:cs="ADLaM Display"/>
          <w:bCs/>
          <w:i/>
          <w:iCs/>
        </w:rPr>
      </w:pPr>
      <w:r w:rsidRPr="00117EBF">
        <w:rPr>
          <w:rFonts w:ascii="ADLaM Display" w:hAnsi="ADLaM Display" w:cs="ADLaM Display"/>
          <w:bCs/>
          <w:i/>
          <w:iCs/>
        </w:rPr>
        <w:t>Boissons à table</w:t>
      </w:r>
    </w:p>
    <w:p w14:paraId="75A20AD8" w14:textId="77777777" w:rsidR="00DB12D8" w:rsidRPr="00117EBF" w:rsidRDefault="00DB12D8" w:rsidP="00DB12D8">
      <w:pPr>
        <w:spacing w:after="0"/>
        <w:ind w:left="360"/>
        <w:rPr>
          <w:rFonts w:ascii="ADLaM Display" w:hAnsi="ADLaM Display" w:cs="ADLaM Display"/>
          <w:bCs/>
          <w:i/>
          <w:iCs/>
        </w:rPr>
      </w:pPr>
      <w:r w:rsidRPr="00117EBF">
        <w:rPr>
          <w:rFonts w:ascii="ADLaM Display" w:hAnsi="ADLaM Display" w:cs="ADLaM Display"/>
          <w:bCs/>
          <w:i/>
          <w:iCs/>
        </w:rPr>
        <w:t>Eaux plates et pétillantes</w:t>
      </w:r>
    </w:p>
    <w:p w14:paraId="42A2A363" w14:textId="6715570D" w:rsidR="00DB12D8" w:rsidRPr="00117EBF" w:rsidRDefault="00DB12D8" w:rsidP="00117EBF">
      <w:pPr>
        <w:spacing w:after="0"/>
        <w:ind w:left="360"/>
        <w:rPr>
          <w:rFonts w:ascii="ADLaM Display" w:hAnsi="ADLaM Display" w:cs="ADLaM Display"/>
          <w:bCs/>
          <w:i/>
          <w:iCs/>
        </w:rPr>
      </w:pPr>
      <w:r w:rsidRPr="00117EBF">
        <w:rPr>
          <w:rFonts w:ascii="ADLaM Display" w:hAnsi="ADLaM Display" w:cs="ADLaM Display"/>
          <w:bCs/>
          <w:i/>
          <w:iCs/>
        </w:rPr>
        <w:t>Café, boule de pain individuelle, glaço</w:t>
      </w:r>
      <w:r w:rsidR="00117EBF">
        <w:rPr>
          <w:rFonts w:ascii="ADLaM Display" w:hAnsi="ADLaM Display" w:cs="ADLaM Display"/>
          <w:bCs/>
          <w:i/>
          <w:iCs/>
        </w:rPr>
        <w:t>ns</w:t>
      </w:r>
    </w:p>
    <w:p w14:paraId="7462EC92" w14:textId="75904653" w:rsidR="00DB12D8" w:rsidRPr="00117EBF" w:rsidRDefault="00DB12D8" w:rsidP="00DB12D8">
      <w:pPr>
        <w:spacing w:after="0"/>
        <w:ind w:left="360"/>
        <w:jc w:val="center"/>
        <w:rPr>
          <w:rFonts w:ascii="Berlin Sans FB" w:hAnsi="Berlin Sans FB" w:cs="Tahoma"/>
          <w:i/>
          <w:iCs/>
          <w:sz w:val="32"/>
          <w:szCs w:val="32"/>
        </w:rPr>
      </w:pPr>
      <w:r w:rsidRPr="00117EBF">
        <w:rPr>
          <w:rFonts w:ascii="Berlin Sans FB" w:hAnsi="Berlin Sans FB" w:cs="Tahoma"/>
          <w:i/>
          <w:iCs/>
          <w:sz w:val="32"/>
          <w:szCs w:val="32"/>
        </w:rPr>
        <w:lastRenderedPageBreak/>
        <w:t xml:space="preserve">Le </w:t>
      </w:r>
      <w:r w:rsidR="007A307A" w:rsidRPr="00117EBF">
        <w:rPr>
          <w:rFonts w:ascii="Berlin Sans FB" w:hAnsi="Berlin Sans FB" w:cs="Tahoma"/>
          <w:i/>
          <w:iCs/>
          <w:sz w:val="32"/>
          <w:szCs w:val="32"/>
        </w:rPr>
        <w:t>Menu</w:t>
      </w:r>
      <w:r w:rsidR="0036069C" w:rsidRPr="00117EBF">
        <w:rPr>
          <w:rFonts w:ascii="Berlin Sans FB" w:hAnsi="Berlin Sans FB" w:cs="Tahoma"/>
          <w:i/>
          <w:iCs/>
          <w:sz w:val="32"/>
          <w:szCs w:val="32"/>
        </w:rPr>
        <w:t xml:space="preserve"> « </w:t>
      </w:r>
      <w:r w:rsidR="00117EBF" w:rsidRPr="00117EBF">
        <w:rPr>
          <w:rFonts w:ascii="Berlin Sans FB" w:hAnsi="Berlin Sans FB" w:cs="Tahoma"/>
          <w:i/>
          <w:iCs/>
          <w:sz w:val="32"/>
          <w:szCs w:val="32"/>
        </w:rPr>
        <w:t>Gourmet »</w:t>
      </w:r>
      <w:r w:rsidRPr="00117EBF">
        <w:rPr>
          <w:rFonts w:ascii="Berlin Sans FB" w:hAnsi="Berlin Sans FB" w:cs="Tahoma"/>
          <w:i/>
          <w:iCs/>
          <w:sz w:val="32"/>
          <w:szCs w:val="32"/>
        </w:rPr>
        <w:t xml:space="preserve"> à </w:t>
      </w:r>
      <w:r w:rsidR="001E2323" w:rsidRPr="00117EBF">
        <w:rPr>
          <w:rFonts w:ascii="Berlin Sans FB" w:hAnsi="Berlin Sans FB" w:cs="Tahoma"/>
          <w:i/>
          <w:iCs/>
          <w:sz w:val="32"/>
          <w:szCs w:val="32"/>
        </w:rPr>
        <w:t>9</w:t>
      </w:r>
      <w:r w:rsidRPr="00117EBF">
        <w:rPr>
          <w:rFonts w:ascii="Berlin Sans FB" w:hAnsi="Berlin Sans FB" w:cs="Tahoma"/>
          <w:i/>
          <w:iCs/>
          <w:sz w:val="32"/>
          <w:szCs w:val="32"/>
        </w:rPr>
        <w:t>5.00 € TTC/pers.</w:t>
      </w:r>
    </w:p>
    <w:p w14:paraId="20C1B446" w14:textId="77777777" w:rsidR="00DB12D8" w:rsidRPr="00117EBF" w:rsidRDefault="00DB12D8" w:rsidP="00DB12D8">
      <w:pPr>
        <w:spacing w:after="0"/>
        <w:ind w:left="360"/>
        <w:jc w:val="center"/>
        <w:rPr>
          <w:rFonts w:ascii="Berlin Sans FB" w:hAnsi="Berlin Sans FB" w:cs="Tahoma"/>
          <w:sz w:val="24"/>
          <w:szCs w:val="24"/>
          <w:u w:val="single"/>
        </w:rPr>
      </w:pPr>
    </w:p>
    <w:p w14:paraId="422DAD1C" w14:textId="4A6EB37A" w:rsidR="00DB12D8" w:rsidRPr="00117EBF" w:rsidRDefault="00DB12D8" w:rsidP="00DB12D8">
      <w:pPr>
        <w:numPr>
          <w:ilvl w:val="0"/>
          <w:numId w:val="1"/>
        </w:numPr>
        <w:spacing w:after="0"/>
        <w:rPr>
          <w:rFonts w:ascii="ADLaM Display" w:hAnsi="ADLaM Display" w:cs="ADLaM Display"/>
          <w:i/>
          <w:iCs/>
        </w:rPr>
      </w:pPr>
      <w:r w:rsidRPr="00117EBF">
        <w:rPr>
          <w:rFonts w:ascii="ADLaM Display" w:hAnsi="ADLaM Display" w:cs="ADLaM Display"/>
          <w:i/>
          <w:iCs/>
        </w:rPr>
        <w:t>Cocktail d’accueil avec ses bouchées apéritives</w:t>
      </w:r>
      <w:r w:rsidR="00A54052" w:rsidRPr="00117EBF">
        <w:rPr>
          <w:rFonts w:ascii="ADLaM Display" w:hAnsi="ADLaM Display" w:cs="ADLaM Display"/>
          <w:i/>
          <w:iCs/>
        </w:rPr>
        <w:t xml:space="preserve"> au choix</w:t>
      </w:r>
      <w:r w:rsidRPr="00117EBF">
        <w:rPr>
          <w:rFonts w:ascii="ADLaM Display" w:hAnsi="ADLaM Display" w:cs="ADLaM Display"/>
          <w:i/>
          <w:iCs/>
        </w:rPr>
        <w:t xml:space="preserve"> (</w:t>
      </w:r>
      <w:r w:rsidR="00493E6D" w:rsidRPr="00117EBF">
        <w:rPr>
          <w:rFonts w:ascii="ADLaM Display" w:hAnsi="ADLaM Display" w:cs="ADLaM Display"/>
          <w:i/>
          <w:iCs/>
        </w:rPr>
        <w:t>10</w:t>
      </w:r>
      <w:r w:rsidRPr="00117EBF">
        <w:rPr>
          <w:rFonts w:ascii="ADLaM Display" w:hAnsi="ADLaM Display" w:cs="ADLaM Display"/>
          <w:i/>
          <w:iCs/>
        </w:rPr>
        <w:t xml:space="preserve"> pièces/ personne)</w:t>
      </w:r>
    </w:p>
    <w:p w14:paraId="3848889A" w14:textId="77777777" w:rsidR="00493E6D" w:rsidRPr="00117EBF" w:rsidRDefault="00493E6D" w:rsidP="00493E6D">
      <w:pPr>
        <w:spacing w:after="0"/>
        <w:ind w:left="360"/>
        <w:rPr>
          <w:rFonts w:ascii="ADLaM Display" w:hAnsi="ADLaM Display" w:cs="ADLaM Display"/>
          <w:i/>
          <w:iCs/>
          <w:color w:val="000000" w:themeColor="text1"/>
        </w:rPr>
      </w:pPr>
    </w:p>
    <w:p w14:paraId="3E1C477E" w14:textId="5BEFFBD6" w:rsidR="00493E6D" w:rsidRPr="00117EBF" w:rsidRDefault="00493E6D" w:rsidP="00493E6D">
      <w:pPr>
        <w:spacing w:after="0"/>
        <w:rPr>
          <w:rFonts w:ascii="ADLaM Display" w:hAnsi="ADLaM Display" w:cs="ADLaM Display"/>
          <w:i/>
          <w:iCs/>
        </w:rPr>
      </w:pPr>
      <w:r w:rsidRPr="00117EBF">
        <w:rPr>
          <w:rFonts w:ascii="ADLaM Display" w:hAnsi="ADLaM Display" w:cs="ADLaM Display"/>
          <w:i/>
          <w:iCs/>
          <w:color w:val="000000" w:themeColor="text1"/>
        </w:rPr>
        <w:t>Acras de morue, Piques de crevettes, navettes assorties, verrines de patates douce et poulet boucané, crevettes tempura, Petits pâtés assortis, Croustilles de poulet, Verrines saumon et avocat, Roulés saucisses, Mini bokits, Pique tomate cerise bille de mozzarella, Boudins cocktail, Boulette de féroce d’avocat, Pique de volaille au colombo, Samoussas, Bouchons réunionnais, Tartelette au lambi, Canapé de foie gras à la mangue caramélisée, Barquette de riz noir</w:t>
      </w:r>
      <w:r w:rsidR="00D61A09" w:rsidRPr="00117EBF">
        <w:rPr>
          <w:rFonts w:ascii="ADLaM Display" w:hAnsi="ADLaM Display" w:cs="ADLaM Display"/>
          <w:i/>
          <w:iCs/>
          <w:color w:val="000000" w:themeColor="text1"/>
        </w:rPr>
        <w:t>,</w:t>
      </w:r>
      <w:r w:rsidRPr="00117EBF">
        <w:rPr>
          <w:rFonts w:ascii="ADLaM Display" w:hAnsi="ADLaM Display" w:cs="ADLaM Display"/>
          <w:i/>
          <w:iCs/>
          <w:color w:val="000000" w:themeColor="text1"/>
        </w:rPr>
        <w:t xml:space="preserve"> tartare de saumon et avocat</w:t>
      </w:r>
    </w:p>
    <w:p w14:paraId="2C63F44B" w14:textId="77777777" w:rsidR="00DB12D8" w:rsidRPr="00117EBF" w:rsidRDefault="00DB12D8" w:rsidP="007970B1">
      <w:pPr>
        <w:spacing w:after="0"/>
        <w:ind w:left="360"/>
        <w:jc w:val="center"/>
        <w:rPr>
          <w:rFonts w:ascii="ADLaM Display" w:hAnsi="ADLaM Display" w:cs="ADLaM Display"/>
          <w:i/>
          <w:iCs/>
        </w:rPr>
      </w:pPr>
      <w:r w:rsidRPr="00117EBF">
        <w:rPr>
          <w:rFonts w:ascii="ADLaM Display" w:hAnsi="ADLaM Display" w:cs="ADLaM Display"/>
          <w:i/>
          <w:iCs/>
        </w:rPr>
        <w:t>Planteur, jus de fruits, eaux, sodas</w:t>
      </w:r>
    </w:p>
    <w:p w14:paraId="119F9A92" w14:textId="77777777" w:rsidR="00DB12D8" w:rsidRPr="00117EBF" w:rsidRDefault="00DB12D8" w:rsidP="00DB12D8">
      <w:pPr>
        <w:spacing w:after="0"/>
        <w:ind w:left="360"/>
        <w:rPr>
          <w:rFonts w:ascii="ADLaM Display" w:hAnsi="ADLaM Display" w:cs="ADLaM Display"/>
          <w:i/>
          <w:iCs/>
          <w:u w:val="single"/>
        </w:rPr>
      </w:pPr>
    </w:p>
    <w:p w14:paraId="36F14AEC" w14:textId="61D41899" w:rsidR="007970B1" w:rsidRPr="00117EBF" w:rsidRDefault="007970B1" w:rsidP="007970B1">
      <w:pPr>
        <w:numPr>
          <w:ilvl w:val="0"/>
          <w:numId w:val="1"/>
        </w:numPr>
        <w:spacing w:after="0"/>
        <w:rPr>
          <w:rFonts w:ascii="ADLaM Display" w:hAnsi="ADLaM Display" w:cs="ADLaM Display"/>
          <w:i/>
          <w:iCs/>
          <w:color w:val="000000" w:themeColor="text1"/>
        </w:rPr>
      </w:pPr>
      <w:r w:rsidRPr="00117EBF">
        <w:rPr>
          <w:rFonts w:ascii="ADLaM Display" w:hAnsi="ADLaM Display" w:cs="ADLaM Display"/>
          <w:i/>
          <w:iCs/>
          <w:color w:val="000000" w:themeColor="text1"/>
        </w:rPr>
        <w:t xml:space="preserve">Entrée servie à l’assiette </w:t>
      </w:r>
      <w:r w:rsidRPr="00117EBF">
        <w:rPr>
          <w:rFonts w:ascii="ADLaM Display" w:hAnsi="ADLaM Display" w:cs="ADLaM Display"/>
          <w:i/>
          <w:iCs/>
          <w:color w:val="FF0000"/>
        </w:rPr>
        <w:t>ou</w:t>
      </w:r>
      <w:r w:rsidRPr="00117EBF">
        <w:rPr>
          <w:rFonts w:ascii="ADLaM Display" w:hAnsi="ADLaM Display" w:cs="ADLaM Display"/>
          <w:i/>
          <w:iCs/>
          <w:color w:val="000000" w:themeColor="text1"/>
        </w:rPr>
        <w:t xml:space="preserve"> Animation Plancha</w:t>
      </w:r>
    </w:p>
    <w:p w14:paraId="3A8BADC2" w14:textId="77777777" w:rsidR="007970B1" w:rsidRPr="00117EBF" w:rsidRDefault="007970B1" w:rsidP="007970B1">
      <w:pPr>
        <w:spacing w:after="0"/>
        <w:ind w:left="1080"/>
        <w:rPr>
          <w:rFonts w:ascii="ADLaM Display" w:hAnsi="ADLaM Display" w:cs="ADLaM Display"/>
          <w:i/>
          <w:iCs/>
          <w:color w:val="000000" w:themeColor="text1"/>
        </w:rPr>
      </w:pPr>
    </w:p>
    <w:p w14:paraId="7A6C71FE" w14:textId="77777777" w:rsidR="00493E6D" w:rsidRPr="00117EBF" w:rsidRDefault="00493E6D" w:rsidP="007970B1">
      <w:pPr>
        <w:spacing w:after="0"/>
        <w:rPr>
          <w:rFonts w:ascii="ADLaM Display" w:hAnsi="ADLaM Display" w:cs="ADLaM Display"/>
          <w:i/>
          <w:iCs/>
          <w:color w:val="000000" w:themeColor="text1"/>
        </w:rPr>
      </w:pPr>
      <w:r w:rsidRPr="00117EBF">
        <w:rPr>
          <w:rFonts w:ascii="ADLaM Display" w:hAnsi="ADLaM Display" w:cs="ADLaM Display"/>
          <w:i/>
          <w:iCs/>
          <w:color w:val="000000" w:themeColor="text1"/>
        </w:rPr>
        <w:t>Crabe farci, méli-mélo de crudités, duo de boudins</w:t>
      </w:r>
    </w:p>
    <w:p w14:paraId="2D5E0A85" w14:textId="77777777" w:rsidR="00493E6D" w:rsidRPr="00117EBF" w:rsidRDefault="00493E6D" w:rsidP="007970B1">
      <w:pPr>
        <w:spacing w:after="0"/>
        <w:rPr>
          <w:rFonts w:ascii="ADLaM Display" w:hAnsi="ADLaM Display" w:cs="ADLaM Display"/>
          <w:i/>
          <w:iCs/>
          <w:color w:val="000000" w:themeColor="text1"/>
        </w:rPr>
      </w:pPr>
      <w:r w:rsidRPr="00117EBF">
        <w:rPr>
          <w:rFonts w:ascii="ADLaM Display" w:hAnsi="ADLaM Display" w:cs="ADLaM Display"/>
          <w:i/>
          <w:iCs/>
          <w:color w:val="000000" w:themeColor="text1"/>
        </w:rPr>
        <w:t>Feuilleté au lambi, méli-mélo de crudités</w:t>
      </w:r>
    </w:p>
    <w:p w14:paraId="0BC663DD" w14:textId="7B607D92" w:rsidR="00493E6D" w:rsidRPr="00117EBF" w:rsidRDefault="00493E6D" w:rsidP="007970B1">
      <w:pPr>
        <w:spacing w:after="0"/>
        <w:rPr>
          <w:rFonts w:ascii="ADLaM Display" w:hAnsi="ADLaM Display" w:cs="ADLaM Display"/>
          <w:i/>
          <w:iCs/>
          <w:color w:val="000000" w:themeColor="text1"/>
        </w:rPr>
      </w:pPr>
      <w:r w:rsidRPr="00117EBF">
        <w:rPr>
          <w:rFonts w:ascii="ADLaM Display" w:hAnsi="ADLaM Display" w:cs="ADLaM Display"/>
          <w:i/>
          <w:iCs/>
          <w:color w:val="000000" w:themeColor="text1"/>
        </w:rPr>
        <w:t>Entremets avocat et saumon, roquette et tomate cerise</w:t>
      </w:r>
    </w:p>
    <w:p w14:paraId="7F3660AB" w14:textId="64277682" w:rsidR="007A307A" w:rsidRPr="00117EBF" w:rsidRDefault="007A307A" w:rsidP="007A307A">
      <w:pPr>
        <w:spacing w:after="0"/>
        <w:jc w:val="center"/>
        <w:rPr>
          <w:rFonts w:ascii="ADLaM Display" w:hAnsi="ADLaM Display" w:cs="ADLaM Display"/>
          <w:i/>
          <w:iCs/>
          <w:color w:val="FF0000"/>
        </w:rPr>
      </w:pPr>
      <w:proofErr w:type="gramStart"/>
      <w:r w:rsidRPr="00117EBF">
        <w:rPr>
          <w:rFonts w:ascii="ADLaM Display" w:hAnsi="ADLaM Display" w:cs="ADLaM Display"/>
          <w:i/>
          <w:iCs/>
          <w:color w:val="FF0000"/>
        </w:rPr>
        <w:t>Ou</w:t>
      </w:r>
      <w:proofErr w:type="gramEnd"/>
    </w:p>
    <w:p w14:paraId="117A655E" w14:textId="77777777" w:rsidR="007A307A" w:rsidRPr="00117EBF" w:rsidRDefault="007A307A" w:rsidP="007A307A">
      <w:pPr>
        <w:spacing w:after="0"/>
        <w:jc w:val="center"/>
        <w:rPr>
          <w:rFonts w:ascii="ADLaM Display" w:hAnsi="ADLaM Display" w:cs="ADLaM Display"/>
          <w:i/>
          <w:iCs/>
          <w:color w:val="000000" w:themeColor="text1"/>
        </w:rPr>
      </w:pPr>
    </w:p>
    <w:p w14:paraId="54F1DD11" w14:textId="06BD6812" w:rsidR="00493E6D" w:rsidRPr="00117EBF" w:rsidRDefault="00493E6D" w:rsidP="007970B1">
      <w:pPr>
        <w:spacing w:after="0"/>
        <w:rPr>
          <w:rFonts w:ascii="ADLaM Display" w:hAnsi="ADLaM Display" w:cs="ADLaM Display"/>
          <w:i/>
          <w:iCs/>
          <w:color w:val="000000" w:themeColor="text1"/>
        </w:rPr>
      </w:pPr>
      <w:r w:rsidRPr="00117EBF">
        <w:rPr>
          <w:rFonts w:ascii="ADLaM Display" w:hAnsi="ADLaM Display" w:cs="ADLaM Display"/>
          <w:i/>
          <w:iCs/>
          <w:color w:val="000000" w:themeColor="text1"/>
        </w:rPr>
        <w:t>Plancha</w:t>
      </w:r>
      <w:r w:rsidR="007A307A" w:rsidRPr="00117EBF">
        <w:rPr>
          <w:rFonts w:ascii="ADLaM Display" w:hAnsi="ADLaM Display" w:cs="ADLaM Display"/>
          <w:i/>
          <w:iCs/>
          <w:color w:val="000000" w:themeColor="text1"/>
        </w:rPr>
        <w:t xml:space="preserve"> au choix</w:t>
      </w:r>
      <w:r w:rsidRPr="00117EBF">
        <w:rPr>
          <w:rFonts w:ascii="ADLaM Display" w:hAnsi="ADLaM Display" w:cs="ADLaM Display"/>
          <w:i/>
          <w:iCs/>
          <w:color w:val="000000" w:themeColor="text1"/>
        </w:rPr>
        <w:t> : lobes de foie gras, saumon, gambas, filet de bœuf</w:t>
      </w:r>
      <w:r w:rsidR="00164090" w:rsidRPr="00117EBF">
        <w:rPr>
          <w:rFonts w:ascii="ADLaM Display" w:hAnsi="ADLaM Display" w:cs="ADLaM Display"/>
          <w:i/>
          <w:iCs/>
          <w:color w:val="000000" w:themeColor="text1"/>
        </w:rPr>
        <w:t>,</w:t>
      </w:r>
      <w:r w:rsidRPr="00117EBF">
        <w:rPr>
          <w:rFonts w:ascii="ADLaM Display" w:hAnsi="ADLaM Display" w:cs="ADLaM Display"/>
          <w:i/>
          <w:iCs/>
          <w:color w:val="000000" w:themeColor="text1"/>
        </w:rPr>
        <w:t xml:space="preserve"> magret de canard.</w:t>
      </w:r>
    </w:p>
    <w:p w14:paraId="4299AB30" w14:textId="77777777" w:rsidR="00493E6D" w:rsidRPr="00117EBF" w:rsidRDefault="00493E6D" w:rsidP="007970B1">
      <w:pPr>
        <w:pStyle w:val="Paragraphedeliste"/>
        <w:spacing w:after="0"/>
        <w:ind w:left="1080"/>
        <w:rPr>
          <w:rFonts w:ascii="ADLaM Display" w:hAnsi="ADLaM Display" w:cs="ADLaM Display"/>
          <w:i/>
          <w:iCs/>
          <w:color w:val="000000" w:themeColor="text1"/>
        </w:rPr>
      </w:pPr>
    </w:p>
    <w:p w14:paraId="3EFD661E" w14:textId="77777777" w:rsidR="00DB12D8" w:rsidRPr="00117EBF" w:rsidRDefault="00DB12D8" w:rsidP="00117EBF">
      <w:pPr>
        <w:numPr>
          <w:ilvl w:val="2"/>
          <w:numId w:val="1"/>
        </w:numPr>
        <w:spacing w:after="0"/>
        <w:rPr>
          <w:rFonts w:ascii="ADLaM Display" w:hAnsi="ADLaM Display" w:cs="ADLaM Display"/>
          <w:i/>
          <w:iCs/>
        </w:rPr>
      </w:pPr>
      <w:r w:rsidRPr="00117EBF">
        <w:rPr>
          <w:rFonts w:ascii="ADLaM Display" w:hAnsi="ADLaM Display" w:cs="ADLaM Display"/>
          <w:i/>
          <w:iCs/>
        </w:rPr>
        <w:t>Entremets créole</w:t>
      </w:r>
    </w:p>
    <w:p w14:paraId="1A436D39" w14:textId="77777777" w:rsidR="00DB12D8" w:rsidRPr="00117EBF" w:rsidRDefault="00DB12D8" w:rsidP="00DB12D8">
      <w:pPr>
        <w:spacing w:after="0"/>
        <w:ind w:left="360"/>
        <w:rPr>
          <w:rFonts w:ascii="ADLaM Display" w:hAnsi="ADLaM Display" w:cs="ADLaM Display"/>
          <w:i/>
          <w:iCs/>
          <w:u w:val="single"/>
        </w:rPr>
      </w:pPr>
    </w:p>
    <w:p w14:paraId="27C1D71C" w14:textId="77777777" w:rsidR="00DB12D8" w:rsidRPr="00117EBF" w:rsidRDefault="00DB12D8" w:rsidP="00117EBF">
      <w:pPr>
        <w:spacing w:after="0"/>
        <w:ind w:left="1068" w:firstLine="348"/>
        <w:rPr>
          <w:rFonts w:ascii="ADLaM Display" w:hAnsi="ADLaM Display" w:cs="ADLaM Display"/>
          <w:i/>
          <w:iCs/>
        </w:rPr>
      </w:pPr>
      <w:r w:rsidRPr="00117EBF">
        <w:rPr>
          <w:rFonts w:ascii="ADLaM Display" w:hAnsi="ADLaM Display" w:cs="ADLaM Display"/>
          <w:i/>
          <w:iCs/>
        </w:rPr>
        <w:t>Sorbet passion et rhum vieux</w:t>
      </w:r>
    </w:p>
    <w:p w14:paraId="526617E0" w14:textId="77777777" w:rsidR="00DB12D8" w:rsidRPr="00117EBF" w:rsidRDefault="00DB12D8" w:rsidP="00DB12D8">
      <w:pPr>
        <w:spacing w:after="0"/>
        <w:ind w:left="360"/>
        <w:rPr>
          <w:rFonts w:ascii="ADLaM Display" w:hAnsi="ADLaM Display" w:cs="ADLaM Display"/>
          <w:i/>
          <w:iCs/>
          <w:u w:val="single"/>
        </w:rPr>
      </w:pPr>
    </w:p>
    <w:p w14:paraId="1D72E4EC" w14:textId="77777777" w:rsidR="007A307A" w:rsidRPr="00117EBF" w:rsidRDefault="007970B1" w:rsidP="00117EBF">
      <w:pPr>
        <w:numPr>
          <w:ilvl w:val="2"/>
          <w:numId w:val="1"/>
        </w:numPr>
        <w:spacing w:after="0"/>
        <w:rPr>
          <w:rFonts w:ascii="ADLaM Display" w:hAnsi="ADLaM Display" w:cs="ADLaM Display"/>
          <w:i/>
          <w:iCs/>
        </w:rPr>
      </w:pPr>
      <w:r w:rsidRPr="00117EBF">
        <w:rPr>
          <w:rFonts w:ascii="ADLaM Display" w:hAnsi="ADLaM Display" w:cs="ADLaM Display"/>
          <w:i/>
          <w:iCs/>
        </w:rPr>
        <w:t xml:space="preserve">Plat à l’assiette </w:t>
      </w:r>
    </w:p>
    <w:p w14:paraId="2F9F2BFE" w14:textId="77777777" w:rsidR="007A307A" w:rsidRPr="00117EBF" w:rsidRDefault="007A307A" w:rsidP="007A307A">
      <w:pPr>
        <w:spacing w:after="0"/>
        <w:rPr>
          <w:rFonts w:ascii="ADLaM Display" w:hAnsi="ADLaM Display" w:cs="ADLaM Display"/>
          <w:i/>
          <w:iCs/>
        </w:rPr>
      </w:pPr>
    </w:p>
    <w:p w14:paraId="1983D751" w14:textId="5BC50008" w:rsidR="00DB12D8" w:rsidRPr="00117EBF" w:rsidRDefault="007970B1" w:rsidP="007A307A">
      <w:pPr>
        <w:spacing w:after="0"/>
        <w:rPr>
          <w:rFonts w:ascii="ADLaM Display" w:hAnsi="ADLaM Display" w:cs="ADLaM Display"/>
          <w:i/>
          <w:iCs/>
        </w:rPr>
      </w:pPr>
      <w:r w:rsidRPr="00117EBF">
        <w:rPr>
          <w:rFonts w:ascii="ADLaM Display" w:hAnsi="ADLaM Display" w:cs="ADLaM Display"/>
          <w:i/>
          <w:iCs/>
        </w:rPr>
        <w:t>Souris d’agneau sauce au gingembre, Supreme de volaille aux cèpes, Dos de saumon sauce à la passion, Quasi de veau sauce aux fines herbes.</w:t>
      </w:r>
    </w:p>
    <w:p w14:paraId="41B18849" w14:textId="744373B6" w:rsidR="00DB12D8" w:rsidRPr="00117EBF" w:rsidRDefault="00DB12D8" w:rsidP="007970B1">
      <w:pPr>
        <w:spacing w:after="0"/>
        <w:rPr>
          <w:rFonts w:ascii="ADLaM Display" w:hAnsi="ADLaM Display" w:cs="ADLaM Display"/>
          <w:i/>
          <w:iCs/>
        </w:rPr>
      </w:pPr>
    </w:p>
    <w:p w14:paraId="52C624F2" w14:textId="6D9A49E7" w:rsidR="00DB12D8" w:rsidRPr="00117EBF" w:rsidRDefault="00DB12D8" w:rsidP="00DB12D8">
      <w:pPr>
        <w:spacing w:after="0"/>
        <w:ind w:left="360"/>
        <w:rPr>
          <w:rFonts w:ascii="ADLaM Display" w:hAnsi="ADLaM Display" w:cs="ADLaM Display"/>
          <w:i/>
          <w:iCs/>
          <w:u w:val="single"/>
        </w:rPr>
      </w:pPr>
      <w:r w:rsidRPr="00117EBF">
        <w:rPr>
          <w:rFonts w:ascii="ADLaM Display" w:hAnsi="ADLaM Display" w:cs="ADLaM Display"/>
          <w:i/>
          <w:iCs/>
          <w:u w:val="single"/>
        </w:rPr>
        <w:t xml:space="preserve">3 Accompagnements à </w:t>
      </w:r>
      <w:r w:rsidR="007970B1" w:rsidRPr="00117EBF">
        <w:rPr>
          <w:rFonts w:ascii="ADLaM Display" w:hAnsi="ADLaM Display" w:cs="ADLaM Display"/>
          <w:i/>
          <w:iCs/>
          <w:u w:val="single"/>
        </w:rPr>
        <w:t>sélectionner</w:t>
      </w:r>
      <w:r w:rsidR="007970B1" w:rsidRPr="00117EBF">
        <w:rPr>
          <w:rFonts w:ascii="ADLaM Display" w:hAnsi="ADLaM Display" w:cs="ADLaM Display"/>
          <w:i/>
          <w:iCs/>
        </w:rPr>
        <w:t xml:space="preserve"> :</w:t>
      </w:r>
      <w:r w:rsidRPr="00117EBF">
        <w:rPr>
          <w:rFonts w:ascii="ADLaM Display" w:hAnsi="ADLaM Display" w:cs="ADLaM Display"/>
          <w:i/>
          <w:iCs/>
        </w:rPr>
        <w:t xml:space="preserve"> Riz Basmati, </w:t>
      </w:r>
      <w:r w:rsidR="00164090" w:rsidRPr="00117EBF">
        <w:rPr>
          <w:rFonts w:ascii="ADLaM Display" w:hAnsi="ADLaM Display" w:cs="ADLaM Display"/>
          <w:i/>
          <w:iCs/>
        </w:rPr>
        <w:t xml:space="preserve">riz madras, riz </w:t>
      </w:r>
      <w:proofErr w:type="spellStart"/>
      <w:r w:rsidR="00164090" w:rsidRPr="00117EBF">
        <w:rPr>
          <w:rFonts w:ascii="ADLaM Display" w:hAnsi="ADLaM Display" w:cs="ADLaM Display"/>
          <w:i/>
          <w:iCs/>
        </w:rPr>
        <w:t>djondjon</w:t>
      </w:r>
      <w:proofErr w:type="spellEnd"/>
      <w:r w:rsidR="00164090" w:rsidRPr="00117EBF">
        <w:rPr>
          <w:rFonts w:ascii="ADLaM Display" w:hAnsi="ADLaM Display" w:cs="ADLaM Display"/>
          <w:i/>
          <w:iCs/>
        </w:rPr>
        <w:t xml:space="preserve">, </w:t>
      </w:r>
      <w:r w:rsidRPr="00117EBF">
        <w:rPr>
          <w:rFonts w:ascii="ADLaM Display" w:hAnsi="ADLaM Display" w:cs="ADLaM Display"/>
          <w:i/>
          <w:iCs/>
        </w:rPr>
        <w:t xml:space="preserve">gratin de Christophines, Mousseline de patates douces, Mousseline </w:t>
      </w:r>
      <w:r w:rsidR="007970B1" w:rsidRPr="00117EBF">
        <w:rPr>
          <w:rFonts w:ascii="ADLaM Display" w:hAnsi="ADLaM Display" w:cs="ADLaM Display"/>
          <w:i/>
          <w:iCs/>
        </w:rPr>
        <w:t xml:space="preserve">de fruit à pain au lait de </w:t>
      </w:r>
      <w:proofErr w:type="gramStart"/>
      <w:r w:rsidR="007970B1" w:rsidRPr="00117EBF">
        <w:rPr>
          <w:rFonts w:ascii="ADLaM Display" w:hAnsi="ADLaM Display" w:cs="ADLaM Display"/>
          <w:i/>
          <w:iCs/>
        </w:rPr>
        <w:t>coco ,</w:t>
      </w:r>
      <w:proofErr w:type="gramEnd"/>
      <w:r w:rsidR="007970B1" w:rsidRPr="00117EBF">
        <w:rPr>
          <w:rFonts w:ascii="ADLaM Display" w:hAnsi="ADLaM Display" w:cs="ADLaM Display"/>
          <w:i/>
          <w:iCs/>
        </w:rPr>
        <w:t xml:space="preserve"> cromesquis de patate </w:t>
      </w:r>
      <w:proofErr w:type="gramStart"/>
      <w:r w:rsidR="007970B1" w:rsidRPr="00117EBF">
        <w:rPr>
          <w:rFonts w:ascii="ADLaM Display" w:hAnsi="ADLaM Display" w:cs="ADLaM Display"/>
          <w:i/>
          <w:iCs/>
        </w:rPr>
        <w:t xml:space="preserve">douce </w:t>
      </w:r>
      <w:r w:rsidRPr="00117EBF">
        <w:rPr>
          <w:rFonts w:ascii="ADLaM Display" w:hAnsi="ADLaM Display" w:cs="ADLaM Display"/>
          <w:i/>
          <w:iCs/>
        </w:rPr>
        <w:t>,</w:t>
      </w:r>
      <w:proofErr w:type="gramEnd"/>
      <w:r w:rsidRPr="00117EBF">
        <w:rPr>
          <w:rFonts w:ascii="ADLaM Display" w:hAnsi="ADLaM Display" w:cs="ADLaM Display"/>
          <w:i/>
          <w:iCs/>
        </w:rPr>
        <w:t xml:space="preserve"> </w:t>
      </w:r>
      <w:r w:rsidR="007970B1" w:rsidRPr="00117EBF">
        <w:rPr>
          <w:rFonts w:ascii="ADLaM Display" w:hAnsi="ADLaM Display" w:cs="ADLaM Display"/>
          <w:i/>
          <w:iCs/>
        </w:rPr>
        <w:t>Légumes sautés.</w:t>
      </w:r>
    </w:p>
    <w:p w14:paraId="16843C3F" w14:textId="77777777" w:rsidR="00DB12D8" w:rsidRPr="00117EBF" w:rsidRDefault="00DB12D8" w:rsidP="00DB12D8">
      <w:pPr>
        <w:spacing w:after="0"/>
        <w:ind w:left="360"/>
        <w:rPr>
          <w:rFonts w:ascii="ADLaM Display" w:hAnsi="ADLaM Display" w:cs="ADLaM Display"/>
          <w:i/>
          <w:iCs/>
        </w:rPr>
      </w:pPr>
    </w:p>
    <w:p w14:paraId="6A07F8AD" w14:textId="3B5D925A" w:rsidR="00DB12D8" w:rsidRPr="00117EBF" w:rsidRDefault="00A47399" w:rsidP="00117EBF">
      <w:pPr>
        <w:pStyle w:val="Paragraphedeliste"/>
        <w:numPr>
          <w:ilvl w:val="6"/>
          <w:numId w:val="1"/>
        </w:numPr>
        <w:spacing w:after="0"/>
        <w:rPr>
          <w:rFonts w:ascii="ADLaM Display" w:hAnsi="ADLaM Display" w:cs="ADLaM Display"/>
          <w:i/>
          <w:iCs/>
        </w:rPr>
      </w:pPr>
      <w:r w:rsidRPr="00117EBF">
        <w:rPr>
          <w:rFonts w:ascii="ADLaM Display" w:hAnsi="ADLaM Display" w:cs="ADLaM Display"/>
          <w:i/>
          <w:iCs/>
        </w:rPr>
        <w:t>Plateau de</w:t>
      </w:r>
      <w:r w:rsidR="00DB12D8" w:rsidRPr="00117EBF">
        <w:rPr>
          <w:rFonts w:ascii="ADLaM Display" w:hAnsi="ADLaM Display" w:cs="ADLaM Display"/>
          <w:i/>
          <w:iCs/>
        </w:rPr>
        <w:t xml:space="preserve"> Fromages</w:t>
      </w:r>
      <w:r w:rsidR="00117EBF">
        <w:rPr>
          <w:rFonts w:ascii="ADLaM Display" w:hAnsi="ADLaM Display" w:cs="ADLaM Display"/>
          <w:i/>
          <w:iCs/>
        </w:rPr>
        <w:t xml:space="preserve"> par table</w:t>
      </w:r>
    </w:p>
    <w:p w14:paraId="4EDC031A" w14:textId="77777777" w:rsidR="00DB12D8" w:rsidRPr="00117EBF" w:rsidRDefault="00DB12D8" w:rsidP="00DB12D8">
      <w:pPr>
        <w:spacing w:after="0"/>
        <w:ind w:left="360"/>
        <w:rPr>
          <w:rFonts w:ascii="ADLaM Display" w:hAnsi="ADLaM Display" w:cs="ADLaM Display"/>
          <w:i/>
          <w:iCs/>
          <w:u w:val="single"/>
        </w:rPr>
      </w:pPr>
    </w:p>
    <w:p w14:paraId="696FD8C1" w14:textId="77777777" w:rsidR="00DB12D8" w:rsidRPr="00117EBF" w:rsidRDefault="00DB12D8" w:rsidP="00117EBF">
      <w:pPr>
        <w:spacing w:after="0"/>
        <w:ind w:left="4980" w:firstLine="684"/>
        <w:rPr>
          <w:rFonts w:ascii="ADLaM Display" w:hAnsi="ADLaM Display" w:cs="ADLaM Display"/>
          <w:i/>
          <w:iCs/>
        </w:rPr>
      </w:pPr>
      <w:r w:rsidRPr="00117EBF">
        <w:rPr>
          <w:rFonts w:ascii="ADLaM Display" w:hAnsi="ADLaM Display" w:cs="ADLaM Display"/>
          <w:i/>
          <w:iCs/>
        </w:rPr>
        <w:t>Brie, Comté, Chèvre, Bleu…</w:t>
      </w:r>
    </w:p>
    <w:p w14:paraId="02DB5BED" w14:textId="77777777" w:rsidR="00DB12D8" w:rsidRPr="00117EBF" w:rsidRDefault="00DB12D8" w:rsidP="00DB12D8">
      <w:pPr>
        <w:spacing w:after="0"/>
        <w:ind w:left="360"/>
        <w:rPr>
          <w:rFonts w:ascii="ADLaM Display" w:hAnsi="ADLaM Display" w:cs="ADLaM Display"/>
          <w:i/>
          <w:iCs/>
        </w:rPr>
      </w:pPr>
    </w:p>
    <w:p w14:paraId="34625795" w14:textId="77777777" w:rsidR="00DB12D8" w:rsidRPr="00117EBF" w:rsidRDefault="00DB12D8" w:rsidP="00DB12D8">
      <w:pPr>
        <w:numPr>
          <w:ilvl w:val="0"/>
          <w:numId w:val="1"/>
        </w:numPr>
        <w:spacing w:after="0"/>
        <w:rPr>
          <w:rFonts w:ascii="ADLaM Display" w:hAnsi="ADLaM Display" w:cs="ADLaM Display"/>
          <w:i/>
          <w:iCs/>
        </w:rPr>
      </w:pPr>
      <w:r w:rsidRPr="00117EBF">
        <w:rPr>
          <w:rFonts w:ascii="ADLaM Display" w:hAnsi="ADLaM Display" w:cs="ADLaM Display"/>
          <w:i/>
          <w:iCs/>
        </w:rPr>
        <w:t>Buffet de Desserts</w:t>
      </w:r>
    </w:p>
    <w:p w14:paraId="3BC6C9B8" w14:textId="77777777" w:rsidR="00DB12D8" w:rsidRPr="00117EBF" w:rsidRDefault="00DB12D8" w:rsidP="00DB12D8">
      <w:pPr>
        <w:spacing w:after="0"/>
        <w:ind w:left="360"/>
        <w:rPr>
          <w:rFonts w:ascii="ADLaM Display" w:hAnsi="ADLaM Display" w:cs="ADLaM Display"/>
          <w:i/>
          <w:iCs/>
          <w:u w:val="single"/>
        </w:rPr>
      </w:pPr>
    </w:p>
    <w:p w14:paraId="54357979" w14:textId="0105DB3E" w:rsidR="00DB12D8" w:rsidRPr="00117EBF" w:rsidRDefault="00DB12D8" w:rsidP="00DB12D8">
      <w:pPr>
        <w:spacing w:after="0"/>
        <w:ind w:left="360"/>
        <w:rPr>
          <w:rFonts w:ascii="ADLaM Display" w:hAnsi="ADLaM Display" w:cs="ADLaM Display"/>
          <w:i/>
          <w:iCs/>
        </w:rPr>
      </w:pPr>
      <w:r w:rsidRPr="00117EBF">
        <w:rPr>
          <w:rFonts w:ascii="ADLaM Display" w:hAnsi="ADLaM Display" w:cs="ADLaM Display"/>
          <w:i/>
          <w:iCs/>
        </w:rPr>
        <w:t>Salade de fruits frais et Sorbets faits maison (passion, coco, goyave)</w:t>
      </w:r>
    </w:p>
    <w:p w14:paraId="22820ACC" w14:textId="77777777" w:rsidR="00DB12D8" w:rsidRPr="00117EBF" w:rsidRDefault="00DB12D8" w:rsidP="00DB12D8">
      <w:pPr>
        <w:numPr>
          <w:ilvl w:val="0"/>
          <w:numId w:val="1"/>
        </w:numPr>
        <w:spacing w:after="0"/>
        <w:rPr>
          <w:rFonts w:ascii="ADLaM Display" w:hAnsi="ADLaM Display" w:cs="ADLaM Display"/>
          <w:i/>
          <w:iCs/>
        </w:rPr>
      </w:pPr>
      <w:r w:rsidRPr="00117EBF">
        <w:rPr>
          <w:rFonts w:ascii="ADLaM Display" w:hAnsi="ADLaM Display" w:cs="ADLaM Display"/>
          <w:i/>
          <w:iCs/>
        </w:rPr>
        <w:t>Boissons à table</w:t>
      </w:r>
    </w:p>
    <w:p w14:paraId="71E506E7" w14:textId="77777777" w:rsidR="00DB12D8" w:rsidRPr="00117EBF" w:rsidRDefault="00DB12D8" w:rsidP="00DB12D8">
      <w:pPr>
        <w:spacing w:after="0"/>
        <w:ind w:left="360"/>
        <w:rPr>
          <w:rFonts w:ascii="ADLaM Display" w:hAnsi="ADLaM Display" w:cs="ADLaM Display"/>
          <w:u w:val="single"/>
        </w:rPr>
      </w:pPr>
    </w:p>
    <w:p w14:paraId="7A46C11A" w14:textId="77777777" w:rsidR="00DB12D8" w:rsidRPr="00117EBF" w:rsidRDefault="00DB12D8" w:rsidP="00DB12D8">
      <w:pPr>
        <w:spacing w:after="0"/>
        <w:ind w:left="360"/>
        <w:rPr>
          <w:rFonts w:ascii="ADLaM Display" w:hAnsi="ADLaM Display" w:cs="ADLaM Display"/>
        </w:rPr>
      </w:pPr>
      <w:r w:rsidRPr="00117EBF">
        <w:rPr>
          <w:rFonts w:ascii="ADLaM Display" w:hAnsi="ADLaM Display" w:cs="ADLaM Display"/>
        </w:rPr>
        <w:t>Eaux plates et pétillantes</w:t>
      </w:r>
    </w:p>
    <w:p w14:paraId="06907590" w14:textId="441BDC1F" w:rsidR="00DB12D8" w:rsidRPr="00A47399" w:rsidRDefault="00DB12D8" w:rsidP="00A47399">
      <w:pPr>
        <w:spacing w:after="0"/>
        <w:ind w:left="360"/>
        <w:rPr>
          <w:rFonts w:ascii="ADLaM Display" w:hAnsi="ADLaM Display" w:cs="ADLaM Display"/>
        </w:rPr>
      </w:pPr>
      <w:r w:rsidRPr="00117EBF">
        <w:rPr>
          <w:rFonts w:ascii="ADLaM Display" w:hAnsi="ADLaM Display" w:cs="ADLaM Display"/>
        </w:rPr>
        <w:t>Café, boule de pain individuelle, glaçons</w:t>
      </w:r>
    </w:p>
    <w:p w14:paraId="6EFACA82" w14:textId="77777777" w:rsidR="00DB12D8" w:rsidRPr="00DB12D8" w:rsidRDefault="00DB12D8" w:rsidP="00DB12D8">
      <w:pPr>
        <w:rPr>
          <w:rFonts w:ascii="High Tower Text" w:hAnsi="High Tower Text"/>
          <w:sz w:val="20"/>
          <w:szCs w:val="20"/>
        </w:rPr>
      </w:pPr>
    </w:p>
    <w:p w14:paraId="41DE5BEA" w14:textId="77777777" w:rsidR="00DB12D8" w:rsidRPr="00DB12D8" w:rsidRDefault="00DB12D8" w:rsidP="00DB12D8"/>
    <w:p w14:paraId="5EF041AC" w14:textId="6F17C1CA" w:rsidR="00DB12D8" w:rsidRPr="00A47399" w:rsidRDefault="008067AC" w:rsidP="007970B1">
      <w:pPr>
        <w:tabs>
          <w:tab w:val="left" w:pos="6855"/>
        </w:tabs>
        <w:spacing w:after="0"/>
        <w:jc w:val="center"/>
        <w:rPr>
          <w:rFonts w:ascii="ADLaM Display" w:hAnsi="ADLaM Display" w:cs="ADLaM Display"/>
          <w:b/>
          <w:sz w:val="32"/>
          <w:szCs w:val="32"/>
        </w:rPr>
      </w:pPr>
      <w:r w:rsidRPr="00A47399">
        <w:rPr>
          <w:rFonts w:ascii="ADLaM Display" w:hAnsi="ADLaM Display" w:cs="ADLaM Display"/>
          <w:b/>
          <w:sz w:val="32"/>
          <w:szCs w:val="32"/>
        </w:rPr>
        <w:t>Traiteur Jean</w:t>
      </w:r>
      <w:r w:rsidR="00DB12D8" w:rsidRPr="00A47399">
        <w:rPr>
          <w:rFonts w:ascii="ADLaM Display" w:hAnsi="ADLaM Display" w:cs="ADLaM Display"/>
          <w:b/>
          <w:sz w:val="32"/>
          <w:szCs w:val="32"/>
        </w:rPr>
        <w:t xml:space="preserve"> Marc FLORO </w:t>
      </w:r>
    </w:p>
    <w:p w14:paraId="6A44153B" w14:textId="77777777" w:rsidR="007970B1" w:rsidRPr="00A47399" w:rsidRDefault="007970B1" w:rsidP="007970B1">
      <w:pPr>
        <w:tabs>
          <w:tab w:val="left" w:pos="6855"/>
        </w:tabs>
        <w:spacing w:after="0"/>
        <w:jc w:val="center"/>
        <w:rPr>
          <w:rFonts w:ascii="ADLaM Display" w:hAnsi="ADLaM Display" w:cs="ADLaM Display"/>
          <w:b/>
          <w:i/>
          <w:iCs/>
          <w:sz w:val="32"/>
          <w:szCs w:val="32"/>
        </w:rPr>
      </w:pPr>
    </w:p>
    <w:p w14:paraId="42145CF1" w14:textId="1681DDE8" w:rsidR="00DB12D8" w:rsidRPr="00A47399" w:rsidRDefault="00DB12D8" w:rsidP="00DB12D8">
      <w:pPr>
        <w:tabs>
          <w:tab w:val="left" w:pos="6855"/>
        </w:tabs>
        <w:ind w:left="708"/>
        <w:rPr>
          <w:rFonts w:ascii="ADLaM Display" w:hAnsi="ADLaM Display" w:cs="ADLaM Display"/>
          <w:bCs/>
          <w:i/>
          <w:sz w:val="28"/>
          <w:szCs w:val="28"/>
        </w:rPr>
      </w:pPr>
      <w:r w:rsidRPr="00A47399">
        <w:rPr>
          <w:rFonts w:ascii="ADLaM Display" w:hAnsi="ADLaM Display" w:cs="ADLaM Display"/>
          <w:bCs/>
          <w:i/>
          <w:sz w:val="28"/>
          <w:szCs w:val="28"/>
        </w:rPr>
        <w:t xml:space="preserve">Nos tarifs sont valables à partir de </w:t>
      </w:r>
      <w:r w:rsidR="007A307A" w:rsidRPr="00A47399">
        <w:rPr>
          <w:rFonts w:ascii="ADLaM Display" w:hAnsi="ADLaM Display" w:cs="ADLaM Display"/>
          <w:bCs/>
          <w:i/>
          <w:sz w:val="28"/>
          <w:szCs w:val="28"/>
          <w:u w:val="single"/>
        </w:rPr>
        <w:t>6</w:t>
      </w:r>
      <w:r w:rsidRPr="00A47399">
        <w:rPr>
          <w:rFonts w:ascii="ADLaM Display" w:hAnsi="ADLaM Display" w:cs="ADLaM Display"/>
          <w:bCs/>
          <w:i/>
          <w:sz w:val="28"/>
          <w:szCs w:val="28"/>
          <w:u w:val="single"/>
        </w:rPr>
        <w:t>0 menus adultes.</w:t>
      </w:r>
    </w:p>
    <w:p w14:paraId="069C70D6" w14:textId="4B5747D9" w:rsidR="008067AC" w:rsidRPr="00A47399" w:rsidRDefault="00DB12D8" w:rsidP="008067AC">
      <w:pPr>
        <w:tabs>
          <w:tab w:val="left" w:pos="6855"/>
        </w:tabs>
        <w:ind w:left="708"/>
        <w:rPr>
          <w:rFonts w:ascii="ADLaM Display" w:hAnsi="ADLaM Display" w:cs="ADLaM Display"/>
          <w:bCs/>
          <w:i/>
          <w:sz w:val="28"/>
          <w:szCs w:val="28"/>
        </w:rPr>
      </w:pPr>
      <w:r w:rsidRPr="00A47399">
        <w:rPr>
          <w:rFonts w:ascii="ADLaM Display" w:hAnsi="ADLaM Display" w:cs="ADLaM Display"/>
          <w:bCs/>
          <w:i/>
          <w:sz w:val="28"/>
          <w:szCs w:val="28"/>
        </w:rPr>
        <w:t>Un tarif unique enfant est proposé à </w:t>
      </w:r>
      <w:r w:rsidRPr="00A47399">
        <w:rPr>
          <w:rFonts w:ascii="ADLaM Display" w:hAnsi="ADLaM Display" w:cs="ADLaM Display"/>
          <w:bCs/>
          <w:i/>
          <w:sz w:val="28"/>
          <w:szCs w:val="28"/>
          <w:u w:val="single"/>
        </w:rPr>
        <w:t>25 €,</w:t>
      </w:r>
      <w:r w:rsidRPr="00A47399">
        <w:rPr>
          <w:rFonts w:ascii="ADLaM Display" w:hAnsi="ADLaM Display" w:cs="ADLaM Display"/>
          <w:bCs/>
          <w:i/>
          <w:sz w:val="28"/>
          <w:szCs w:val="28"/>
        </w:rPr>
        <w:t xml:space="preserve"> </w:t>
      </w:r>
      <w:r w:rsidR="007A307A" w:rsidRPr="00A47399">
        <w:rPr>
          <w:rFonts w:ascii="ADLaM Display" w:hAnsi="ADLaM Display" w:cs="ADLaM Display"/>
          <w:bCs/>
          <w:i/>
          <w:sz w:val="28"/>
          <w:szCs w:val="28"/>
        </w:rPr>
        <w:t>quel que</w:t>
      </w:r>
      <w:r w:rsidRPr="00A47399">
        <w:rPr>
          <w:rFonts w:ascii="ADLaM Display" w:hAnsi="ADLaM Display" w:cs="ADLaM Display"/>
          <w:bCs/>
          <w:i/>
          <w:sz w:val="28"/>
          <w:szCs w:val="28"/>
        </w:rPr>
        <w:t xml:space="preserve"> soit le menu sélectionné. </w:t>
      </w:r>
    </w:p>
    <w:p w14:paraId="223E7440" w14:textId="0CB13DCC" w:rsidR="00DB12D8" w:rsidRPr="00A47399" w:rsidRDefault="00DB12D8" w:rsidP="008067AC">
      <w:pPr>
        <w:tabs>
          <w:tab w:val="left" w:pos="6855"/>
        </w:tabs>
        <w:ind w:left="708"/>
        <w:rPr>
          <w:rFonts w:ascii="ADLaM Display" w:hAnsi="ADLaM Display" w:cs="ADLaM Display"/>
          <w:bCs/>
          <w:i/>
          <w:sz w:val="28"/>
          <w:szCs w:val="28"/>
        </w:rPr>
      </w:pPr>
      <w:r w:rsidRPr="00A47399">
        <w:rPr>
          <w:rFonts w:ascii="ADLaM Display" w:hAnsi="ADLaM Display" w:cs="ADLaM Display"/>
          <w:bCs/>
          <w:i/>
          <w:sz w:val="28"/>
          <w:szCs w:val="28"/>
        </w:rPr>
        <w:t>Ce tarif est valable pour des enfants de 6 à 12 ans.</w:t>
      </w:r>
    </w:p>
    <w:p w14:paraId="50FE87E7"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
          <w:i/>
          <w:sz w:val="28"/>
          <w:szCs w:val="28"/>
          <w:u w:val="single"/>
        </w:rPr>
        <w:t>Nos tarifs comprennent</w:t>
      </w:r>
      <w:r w:rsidRPr="00A47399">
        <w:rPr>
          <w:rFonts w:ascii="ADLaM Display" w:hAnsi="ADLaM Display" w:cs="ADLaM Display"/>
          <w:bCs/>
          <w:i/>
          <w:sz w:val="28"/>
          <w:szCs w:val="28"/>
        </w:rPr>
        <w:t> :</w:t>
      </w:r>
    </w:p>
    <w:p w14:paraId="4FB07BCA" w14:textId="77777777" w:rsidR="00DB12D8" w:rsidRPr="00A47399" w:rsidRDefault="00DB12D8" w:rsidP="00DB12D8">
      <w:pPr>
        <w:spacing w:after="0"/>
        <w:ind w:left="708"/>
        <w:rPr>
          <w:rFonts w:ascii="ADLaM Display" w:hAnsi="ADLaM Display" w:cs="ADLaM Display"/>
          <w:bCs/>
          <w:i/>
          <w:sz w:val="28"/>
          <w:szCs w:val="28"/>
        </w:rPr>
      </w:pPr>
    </w:p>
    <w:p w14:paraId="4089CA2D"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La livraison dans les départements de l’Ile de France</w:t>
      </w:r>
    </w:p>
    <w:p w14:paraId="011DF95E"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La vaisselle :</w:t>
      </w:r>
    </w:p>
    <w:p w14:paraId="75F43687"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Verres apéritif, Verres à eau, verres à vin (même si le vin n’est pas fourni par le traiteur), flûtes à Champagne, assiettes d’entrées, assiettes plat chaud, couverts, ustensiles de services, matériel de maintien au chaud…</w:t>
      </w:r>
    </w:p>
    <w:p w14:paraId="34DCDFC4" w14:textId="77777777" w:rsidR="00DB12D8" w:rsidRPr="00A47399" w:rsidRDefault="00DB12D8" w:rsidP="00DB12D8">
      <w:pPr>
        <w:spacing w:after="0"/>
        <w:ind w:left="708"/>
        <w:rPr>
          <w:rFonts w:ascii="ADLaM Display" w:hAnsi="ADLaM Display" w:cs="ADLaM Display"/>
          <w:bCs/>
          <w:i/>
          <w:sz w:val="28"/>
          <w:szCs w:val="28"/>
        </w:rPr>
      </w:pPr>
    </w:p>
    <w:p w14:paraId="188137D9"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Le service :</w:t>
      </w:r>
    </w:p>
    <w:p w14:paraId="30484AE9"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Nos serveurs installent procèdent à la mise en place des buffets entre 15 et 16h selon le lieu et terminent leur service à 2h du matin.</w:t>
      </w:r>
    </w:p>
    <w:p w14:paraId="606EA6A2"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En cas de dépassement de cet horaire, un supplément de 40€ sera réclamé par serveur et par heure supplémentaire</w:t>
      </w:r>
    </w:p>
    <w:p w14:paraId="0FFB7477" w14:textId="77777777" w:rsidR="00DB12D8" w:rsidRPr="00A47399" w:rsidRDefault="00DB12D8" w:rsidP="00DB12D8">
      <w:pPr>
        <w:spacing w:after="0"/>
        <w:ind w:left="708"/>
        <w:rPr>
          <w:rFonts w:ascii="ADLaM Display" w:hAnsi="ADLaM Display" w:cs="ADLaM Display"/>
          <w:b/>
          <w:i/>
          <w:sz w:val="28"/>
          <w:szCs w:val="28"/>
          <w:u w:val="single"/>
        </w:rPr>
      </w:pPr>
    </w:p>
    <w:p w14:paraId="3CAFA404" w14:textId="258E9485" w:rsidR="00DB12D8" w:rsidRPr="00A47399" w:rsidRDefault="00D17785" w:rsidP="00DB12D8">
      <w:pPr>
        <w:spacing w:after="0"/>
        <w:ind w:left="708"/>
        <w:rPr>
          <w:rFonts w:ascii="ADLaM Display" w:hAnsi="ADLaM Display" w:cs="ADLaM Display"/>
          <w:bCs/>
          <w:i/>
          <w:sz w:val="28"/>
          <w:szCs w:val="28"/>
        </w:rPr>
      </w:pPr>
      <w:proofErr w:type="gramStart"/>
      <w:r w:rsidRPr="00A47399">
        <w:rPr>
          <w:rFonts w:ascii="ADLaM Display" w:hAnsi="ADLaM Display" w:cs="ADLaM Display"/>
          <w:b/>
          <w:i/>
          <w:sz w:val="28"/>
          <w:szCs w:val="28"/>
          <w:u w:val="single"/>
        </w:rPr>
        <w:t xml:space="preserve">Supplément </w:t>
      </w:r>
      <w:r w:rsidR="00DB12D8" w:rsidRPr="00A47399">
        <w:rPr>
          <w:rFonts w:ascii="ADLaM Display" w:hAnsi="ADLaM Display" w:cs="ADLaM Display"/>
          <w:b/>
          <w:i/>
          <w:sz w:val="28"/>
          <w:szCs w:val="28"/>
          <w:u w:val="single"/>
        </w:rPr>
        <w:t xml:space="preserve"> nappage</w:t>
      </w:r>
      <w:proofErr w:type="gramEnd"/>
      <w:r w:rsidRPr="00A47399">
        <w:rPr>
          <w:rFonts w:ascii="ADLaM Display" w:hAnsi="ADLaM Display" w:cs="ADLaM Display"/>
          <w:b/>
          <w:i/>
          <w:sz w:val="28"/>
          <w:szCs w:val="28"/>
          <w:u w:val="single"/>
        </w:rPr>
        <w:t xml:space="preserve"> </w:t>
      </w:r>
      <w:r w:rsidRPr="00A47399">
        <w:rPr>
          <w:rFonts w:ascii="ADLaM Display" w:hAnsi="ADLaM Display" w:cs="ADLaM Display"/>
          <w:bCs/>
          <w:i/>
          <w:color w:val="FF0000"/>
          <w:sz w:val="28"/>
          <w:szCs w:val="28"/>
        </w:rPr>
        <w:t>(sur devis</w:t>
      </w:r>
      <w:r w:rsidRPr="00A47399">
        <w:rPr>
          <w:rFonts w:ascii="ADLaM Display" w:hAnsi="ADLaM Display" w:cs="ADLaM Display"/>
          <w:bCs/>
          <w:i/>
          <w:sz w:val="28"/>
          <w:szCs w:val="28"/>
        </w:rPr>
        <w:t>)</w:t>
      </w:r>
      <w:r w:rsidR="00DB12D8" w:rsidRPr="00A47399">
        <w:rPr>
          <w:rFonts w:ascii="ADLaM Display" w:hAnsi="ADLaM Display" w:cs="ADLaM Display"/>
          <w:bCs/>
          <w:i/>
          <w:sz w:val="28"/>
          <w:szCs w:val="28"/>
        </w:rPr>
        <w:t> :</w:t>
      </w:r>
    </w:p>
    <w:p w14:paraId="3933FC6E"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Nappes en coton blanc selon les dimensions de vos tables</w:t>
      </w:r>
    </w:p>
    <w:p w14:paraId="1A67CCAC" w14:textId="77777777" w:rsidR="00DB12D8" w:rsidRPr="00A47399" w:rsidRDefault="00DB12D8" w:rsidP="00DB12D8">
      <w:pPr>
        <w:spacing w:after="0"/>
        <w:ind w:left="708"/>
        <w:rPr>
          <w:rFonts w:ascii="ADLaM Display" w:hAnsi="ADLaM Display" w:cs="ADLaM Display"/>
          <w:bCs/>
          <w:i/>
          <w:sz w:val="28"/>
          <w:szCs w:val="28"/>
        </w:rPr>
      </w:pPr>
    </w:p>
    <w:p w14:paraId="1B23AB9E"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Nos atouts :</w:t>
      </w:r>
    </w:p>
    <w:p w14:paraId="427B8AAA" w14:textId="77777777" w:rsidR="00DB12D8" w:rsidRPr="00A47399" w:rsidRDefault="00DB12D8" w:rsidP="00DB12D8">
      <w:pPr>
        <w:spacing w:after="0"/>
        <w:ind w:left="708"/>
        <w:rPr>
          <w:rFonts w:ascii="ADLaM Display" w:hAnsi="ADLaM Display" w:cs="ADLaM Display"/>
          <w:bCs/>
          <w:i/>
          <w:sz w:val="28"/>
          <w:szCs w:val="28"/>
        </w:rPr>
      </w:pPr>
      <w:r w:rsidRPr="00A47399">
        <w:rPr>
          <w:rFonts w:ascii="ADLaM Display" w:hAnsi="ADLaM Display" w:cs="ADLaM Display"/>
          <w:bCs/>
          <w:i/>
          <w:sz w:val="28"/>
          <w:szCs w:val="28"/>
        </w:rPr>
        <w:t>Une expérience de + de 20 ans, une qualité de produits reconnue et appréciée, un service à la hauteur de vos exigences, un respect de la tradition culinaire des Antilles, un respect des normes d’hygiène et de la chaîne du froid, pas de droit de bouchon pour vos boissons alcoolisées</w:t>
      </w:r>
    </w:p>
    <w:p w14:paraId="1883736D" w14:textId="77777777" w:rsidR="00DB12D8" w:rsidRPr="00A47399" w:rsidRDefault="00DB12D8" w:rsidP="00DB12D8">
      <w:pPr>
        <w:spacing w:after="0"/>
        <w:ind w:left="708"/>
        <w:rPr>
          <w:rFonts w:ascii="ADLaM Display" w:hAnsi="ADLaM Display" w:cs="ADLaM Display"/>
          <w:bCs/>
          <w:i/>
          <w:sz w:val="28"/>
          <w:szCs w:val="28"/>
        </w:rPr>
      </w:pPr>
    </w:p>
    <w:p w14:paraId="05EFE402" w14:textId="77777777" w:rsidR="00DB12D8" w:rsidRPr="00A47399" w:rsidRDefault="00DB12D8" w:rsidP="00DB12D8">
      <w:pPr>
        <w:spacing w:after="0" w:line="240" w:lineRule="auto"/>
        <w:ind w:left="9769" w:hanging="5521"/>
        <w:rPr>
          <w:rFonts w:ascii="ADLaM Display" w:hAnsi="ADLaM Display" w:cs="ADLaM Display"/>
          <w:b/>
          <w:i/>
          <w:sz w:val="28"/>
          <w:szCs w:val="28"/>
        </w:rPr>
      </w:pPr>
    </w:p>
    <w:p w14:paraId="5F0AD82C" w14:textId="6989292F" w:rsidR="00DB12D8" w:rsidRPr="00A47399" w:rsidRDefault="00774628" w:rsidP="00A47399">
      <w:pPr>
        <w:spacing w:after="0" w:line="240" w:lineRule="auto"/>
        <w:ind w:left="9769" w:hanging="4105"/>
        <w:rPr>
          <w:rFonts w:ascii="ADLaM Display" w:hAnsi="ADLaM Display" w:cs="ADLaM Display"/>
          <w:b/>
          <w:i/>
          <w:sz w:val="28"/>
          <w:szCs w:val="28"/>
        </w:rPr>
      </w:pPr>
      <w:r w:rsidRPr="00A47399">
        <w:rPr>
          <w:rFonts w:ascii="ADLaM Display" w:hAnsi="ADLaM Display" w:cs="ADLaM Display"/>
          <w:b/>
          <w:i/>
          <w:sz w:val="28"/>
          <w:szCs w:val="28"/>
        </w:rPr>
        <w:t>Nous contacter : 06 .11.47.17.67</w:t>
      </w:r>
    </w:p>
    <w:p w14:paraId="3E13F9B5" w14:textId="77777777" w:rsidR="00DB12D8" w:rsidRPr="00A47399" w:rsidRDefault="00DB12D8" w:rsidP="00DB12D8">
      <w:pPr>
        <w:spacing w:after="0" w:line="240" w:lineRule="auto"/>
        <w:ind w:left="9769" w:hanging="5521"/>
        <w:rPr>
          <w:rFonts w:ascii="ADLaM Display" w:hAnsi="ADLaM Display" w:cs="ADLaM Display"/>
          <w:bCs/>
          <w:i/>
          <w:sz w:val="28"/>
          <w:szCs w:val="28"/>
        </w:rPr>
      </w:pPr>
    </w:p>
    <w:p w14:paraId="1F5F79E9" w14:textId="77777777" w:rsidR="00DB12D8" w:rsidRPr="00DB12D8" w:rsidRDefault="00DB12D8" w:rsidP="00DB12D8">
      <w:pPr>
        <w:spacing w:after="0" w:line="240" w:lineRule="auto"/>
        <w:ind w:left="9769" w:hanging="5521"/>
        <w:rPr>
          <w:rFonts w:ascii="High Tower Text" w:hAnsi="High Tower Text" w:cs="Tahoma"/>
          <w:bCs/>
          <w:i/>
          <w:sz w:val="28"/>
          <w:szCs w:val="28"/>
        </w:rPr>
      </w:pPr>
    </w:p>
    <w:p w14:paraId="7C77D384" w14:textId="1BFA6185" w:rsidR="00D17785" w:rsidRPr="00A47399" w:rsidRDefault="00DB12D8" w:rsidP="00D17785">
      <w:pPr>
        <w:spacing w:after="0" w:line="240" w:lineRule="auto"/>
        <w:ind w:left="9769" w:hanging="8493"/>
        <w:jc w:val="center"/>
        <w:rPr>
          <w:rFonts w:ascii="ADLaM Display" w:hAnsi="ADLaM Display" w:cs="ADLaM Display"/>
          <w:bCs/>
          <w:i/>
          <w:sz w:val="28"/>
          <w:szCs w:val="28"/>
          <w:u w:val="single"/>
        </w:rPr>
      </w:pPr>
      <w:proofErr w:type="gramStart"/>
      <w:r w:rsidRPr="00A47399">
        <w:rPr>
          <w:rFonts w:ascii="ADLaM Display" w:hAnsi="ADLaM Display" w:cs="ADLaM Display"/>
          <w:bCs/>
          <w:sz w:val="28"/>
          <w:szCs w:val="28"/>
        </w:rPr>
        <w:t>Email</w:t>
      </w:r>
      <w:proofErr w:type="gramEnd"/>
      <w:r w:rsidRPr="00A47399">
        <w:rPr>
          <w:rFonts w:ascii="ADLaM Display" w:hAnsi="ADLaM Display" w:cs="ADLaM Display"/>
          <w:bCs/>
          <w:sz w:val="28"/>
          <w:szCs w:val="28"/>
        </w:rPr>
        <w:t xml:space="preserve"> : </w:t>
      </w:r>
      <w:hyperlink r:id="rId9" w:history="1">
        <w:r w:rsidRPr="00A47399">
          <w:rPr>
            <w:rFonts w:ascii="ADLaM Display" w:hAnsi="ADLaM Display" w:cs="ADLaM Display"/>
            <w:bCs/>
            <w:i/>
            <w:sz w:val="28"/>
            <w:szCs w:val="28"/>
            <w:u w:val="single"/>
          </w:rPr>
          <w:t>tropiques-gourmets@orange.fr</w:t>
        </w:r>
      </w:hyperlink>
    </w:p>
    <w:sectPr w:rsidR="00D17785" w:rsidRPr="00A47399" w:rsidSect="00117E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054D1"/>
    <w:multiLevelType w:val="hybridMultilevel"/>
    <w:tmpl w:val="2F704E6A"/>
    <w:lvl w:ilvl="0" w:tplc="040C0001">
      <w:start w:val="1"/>
      <w:numFmt w:val="bullet"/>
      <w:lvlText w:val=""/>
      <w:lvlJc w:val="left"/>
      <w:pPr>
        <w:tabs>
          <w:tab w:val="num" w:pos="1080"/>
        </w:tabs>
        <w:ind w:left="1080" w:hanging="360"/>
      </w:pPr>
      <w:rPr>
        <w:rFonts w:ascii="Symbol" w:hAnsi="Symbo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hint="default"/>
      </w:rPr>
    </w:lvl>
  </w:abstractNum>
  <w:num w:numId="1" w16cid:durableId="1062018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D8"/>
    <w:rsid w:val="00117EBF"/>
    <w:rsid w:val="00164090"/>
    <w:rsid w:val="001A5655"/>
    <w:rsid w:val="001C595A"/>
    <w:rsid w:val="001E2323"/>
    <w:rsid w:val="00261C6C"/>
    <w:rsid w:val="0036069C"/>
    <w:rsid w:val="004756B6"/>
    <w:rsid w:val="00493E6D"/>
    <w:rsid w:val="004C66EC"/>
    <w:rsid w:val="00774628"/>
    <w:rsid w:val="007970B1"/>
    <w:rsid w:val="007A307A"/>
    <w:rsid w:val="007D20B3"/>
    <w:rsid w:val="008067AC"/>
    <w:rsid w:val="008729AC"/>
    <w:rsid w:val="00904ED9"/>
    <w:rsid w:val="00A428ED"/>
    <w:rsid w:val="00A47399"/>
    <w:rsid w:val="00A54052"/>
    <w:rsid w:val="00B15252"/>
    <w:rsid w:val="00C0485E"/>
    <w:rsid w:val="00C0586C"/>
    <w:rsid w:val="00CB06C0"/>
    <w:rsid w:val="00D17785"/>
    <w:rsid w:val="00D61A09"/>
    <w:rsid w:val="00DB12D8"/>
    <w:rsid w:val="00DB6CAC"/>
    <w:rsid w:val="00E76D3C"/>
    <w:rsid w:val="00EF0EF9"/>
    <w:rsid w:val="00F9565B"/>
    <w:rsid w:val="00FC3A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6775"/>
  <w15:chartTrackingRefBased/>
  <w15:docId w15:val="{F83F48D6-9654-4E60-935B-B3B4CF0E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2D8"/>
    <w:pPr>
      <w:spacing w:after="200" w:line="276" w:lineRule="auto"/>
    </w:pPr>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3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tropiques-gourmets@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A1161-40A2-41DA-9F43-B516D30E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745</Words>
  <Characters>3886</Characters>
  <Application>Microsoft Office Word</Application>
  <DocSecurity>0</DocSecurity>
  <Lines>154</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DIVIEN</dc:creator>
  <cp:keywords/>
  <dc:description/>
  <cp:lastModifiedBy>jean marc floro</cp:lastModifiedBy>
  <cp:revision>19</cp:revision>
  <cp:lastPrinted>2023-10-22T13:23:00Z</cp:lastPrinted>
  <dcterms:created xsi:type="dcterms:W3CDTF">2023-10-22T13:44:00Z</dcterms:created>
  <dcterms:modified xsi:type="dcterms:W3CDTF">2025-11-04T13:09:00Z</dcterms:modified>
</cp:coreProperties>
</file>